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88B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95FBD9A" w14:textId="77777777" w:rsidR="00D94E10" w:rsidRPr="0092548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</w:p>
    <w:p w14:paraId="18F9B715" w14:textId="2ACFC51F" w:rsidR="00D94E10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  <w:r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Załącznik Nr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4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do Wniosku o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powierzenie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Grantu</w:t>
      </w:r>
    </w:p>
    <w:p w14:paraId="7FC9FE6A" w14:textId="36AE5C1D" w:rsidR="00855888" w:rsidRPr="0092548B" w:rsidRDefault="00855888" w:rsidP="007802C4">
      <w:pPr>
        <w:tabs>
          <w:tab w:val="left" w:pos="763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Obowiązuje od 15.</w:t>
      </w:r>
      <w:r w:rsidR="001A3166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04.2021</w:t>
      </w:r>
    </w:p>
    <w:p w14:paraId="3EF156F4" w14:textId="77777777" w:rsidR="00D94E10" w:rsidRPr="00D94E10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  <w:t xml:space="preserve">                                                   </w:t>
      </w:r>
    </w:p>
    <w:p w14:paraId="4BA19C91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</w:t>
      </w:r>
    </w:p>
    <w:p w14:paraId="12003CEC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E2DDFD6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30F0CDC4" w14:textId="77777777" w:rsidR="00D94E10" w:rsidRPr="006B3D68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pl-PL"/>
        </w:rPr>
      </w:pPr>
      <w:r w:rsidRPr="006B3D68">
        <w:rPr>
          <w:rFonts w:ascii="Tahoma" w:eastAsia="Times New Roman" w:hAnsi="Tahoma" w:cs="Tahoma"/>
          <w:i/>
          <w:sz w:val="14"/>
          <w:szCs w:val="14"/>
          <w:lang w:eastAsia="pl-PL"/>
        </w:rPr>
        <w:t>miejscowość i data</w:t>
      </w:r>
    </w:p>
    <w:p w14:paraId="21129473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0D5B4C0" w14:textId="77777777" w:rsidR="00B10AFD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018413B4" w14:textId="77777777" w:rsidR="00177AB3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42F48DB9" w14:textId="77777777" w:rsidR="00527EF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PEŁNOMOCNICTWO I ZGODA </w:t>
      </w:r>
    </w:p>
    <w:p w14:paraId="3AEDC7ED" w14:textId="4F4E078C" w:rsidR="00D94E1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PRZEPROWADZENIE </w:t>
      </w:r>
      <w:r w:rsidR="00F726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AUDYTU ENERGETYCZNEGO </w:t>
      </w:r>
      <w:r w:rsidR="00B10AFD"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4F1BAC9C" w14:textId="77777777" w:rsidR="00527EF0" w:rsidRPr="00A74BC5" w:rsidRDefault="00527EF0" w:rsidP="00527EF0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A74BC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73B9AA85" w14:textId="77777777" w:rsidR="00527EF0" w:rsidRPr="00527EF0" w:rsidRDefault="00527EF0" w:rsidP="00527EF0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20"/>
          <w:szCs w:val="20"/>
        </w:rPr>
      </w:pPr>
      <w:r w:rsidRPr="00A74BC5">
        <w:rPr>
          <w:rFonts w:ascii="Tahoma" w:hAnsi="Tahoma" w:cs="Tahoma"/>
          <w:sz w:val="18"/>
          <w:szCs w:val="18"/>
        </w:rPr>
        <w:t>na obszarze Aglomeracji Jeleniogórskiej</w:t>
      </w:r>
      <w:r w:rsidRPr="00527EF0">
        <w:rPr>
          <w:rFonts w:ascii="Tahoma" w:hAnsi="Tahoma" w:cs="Tahoma"/>
          <w:sz w:val="20"/>
          <w:szCs w:val="20"/>
        </w:rPr>
        <w:t>”</w:t>
      </w:r>
    </w:p>
    <w:p w14:paraId="34CFA5F4" w14:textId="77777777" w:rsidR="00527EF0" w:rsidRDefault="00527EF0" w:rsidP="00527EF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1D1E6260" w14:textId="77777777" w:rsidR="00527EF0" w:rsidRPr="00D94E10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31B0C375" w14:textId="28D461ED" w:rsidR="00D94E10" w:rsidRDefault="00D94E10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BD79E4" w14:textId="77777777" w:rsidR="00880E8E" w:rsidRP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D73EA0" w14:textId="77777777" w:rsidR="00880E8E" w:rsidRPr="00880E8E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………………………………………………………………………………………………………………………………………………..……..</w:t>
      </w:r>
    </w:p>
    <w:p w14:paraId="2B8A2F42" w14:textId="0B21CD5B" w:rsidR="00880E8E" w:rsidRPr="00880E8E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i/>
          <w:sz w:val="18"/>
          <w:szCs w:val="18"/>
          <w:lang w:eastAsia="pl-PL"/>
        </w:rPr>
        <w:t>(</w:t>
      </w:r>
      <w:r w:rsidR="0085588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imię i nazwisko / </w:t>
      </w:r>
      <w:r w:rsidRPr="00880E8E">
        <w:rPr>
          <w:rFonts w:ascii="Tahoma" w:eastAsia="Times New Roman" w:hAnsi="Tahoma" w:cs="Tahoma"/>
          <w:i/>
          <w:sz w:val="18"/>
          <w:szCs w:val="18"/>
          <w:lang w:eastAsia="pl-PL"/>
        </w:rPr>
        <w:t>nazwa Grantobiorcy)</w:t>
      </w:r>
    </w:p>
    <w:p w14:paraId="76A5F1F8" w14:textId="5740B113" w:rsid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473D63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790AEFA7" w14:textId="77777777" w:rsidR="00D94E10" w:rsidRPr="00A74BC5" w:rsidRDefault="00B10AFD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Karkonoską Agencję Rozwoju Regionalnego S.A. z siedzibą w Jeleniej Górze</w:t>
      </w:r>
    </w:p>
    <w:p w14:paraId="3398E111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0AFF0559" w14:textId="71950327" w:rsidR="00D94E10" w:rsidRPr="00A74BC5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wybór i zlecenie przeprowadzenia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>audyt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energetyczn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ego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w oparciu o metodologię Instytucji Organizującej Konkurs (DIP) na moją rzecz i na mój koszt,</w:t>
      </w:r>
    </w:p>
    <w:p w14:paraId="747CD556" w14:textId="11BCEF2D" w:rsidR="006B3D68" w:rsidRPr="00A74BC5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odbi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oryginału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audytu energetycznego od 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podmiotu, który go przeprowadził,</w:t>
      </w:r>
    </w:p>
    <w:p w14:paraId="52C3FA75" w14:textId="0E4978BE" w:rsidR="00D94E10" w:rsidRPr="00A74BC5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527EF0" w:rsidRPr="00A74BC5">
        <w:rPr>
          <w:rFonts w:ascii="Tahoma" w:eastAsia="Times New Roman" w:hAnsi="Tahoma" w:cs="Tahoma"/>
          <w:sz w:val="18"/>
          <w:szCs w:val="18"/>
          <w:lang w:eastAsia="pl-PL"/>
        </w:rPr>
        <w:t>ramach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projektu pn.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„Ograniczenie emisji zanieczyszczeń poprzez modernizację źródeł ciepła na obszarze Aglomeracji Jeleniogórskiej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36C3AC9" w14:textId="77777777" w:rsidR="00177AB3" w:rsidRPr="00A74BC5" w:rsidRDefault="00177AB3" w:rsidP="00177AB3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68098AD" w14:textId="77777777" w:rsidR="00880E8E" w:rsidRDefault="00880E8E" w:rsidP="00880E8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11623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Zostałem poinformowany, iż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0E6DEB35" w14:textId="6B457A2F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za przeprowadzenie 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audytu energetycznego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wyniesie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: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341,00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zł brutto (słownie: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trzysta czterdzieści jeden złotych 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00/100).</w:t>
      </w:r>
    </w:p>
    <w:p w14:paraId="29E5193C" w14:textId="776C97C0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odbiór przeprowadzonego audytu energetycznego będzie możliwy dopiero po uregulowaniu należności za jego przeprowadzenie.</w:t>
      </w:r>
    </w:p>
    <w:p w14:paraId="79BE3090" w14:textId="7780CF21" w:rsidR="00177AB3" w:rsidRPr="00177AB3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</w:pPr>
      <w:r w:rsidRPr="00177A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7AB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F30739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14:paraId="1059F2C3" w14:textId="77777777" w:rsidR="00527EF0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C2CC6C" w14:textId="77777777" w:rsidR="00177AB3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</w:t>
      </w:r>
    </w:p>
    <w:p w14:paraId="7D29442A" w14:textId="77777777" w:rsidR="00D94E10" w:rsidRPr="00D94E10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 w:rsidR="00A74BC5">
        <w:rPr>
          <w:rFonts w:ascii="Arial" w:eastAsia="Times New Roman" w:hAnsi="Arial" w:cs="Arial"/>
          <w:i/>
          <w:sz w:val="16"/>
          <w:szCs w:val="16"/>
          <w:lang w:eastAsia="pl-PL"/>
        </w:rPr>
        <w:t>Grantobiorcy</w:t>
      </w:r>
    </w:p>
    <w:p w14:paraId="332905E8" w14:textId="77777777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4587E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3B0FE" w14:textId="77777777" w:rsidR="00022FD2" w:rsidRDefault="00022FD2" w:rsidP="004F021D">
      <w:pPr>
        <w:jc w:val="center"/>
      </w:pPr>
    </w:p>
    <w:sectPr w:rsidR="00022FD2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8F9A" w14:textId="77777777" w:rsidR="0046565A" w:rsidRDefault="0046565A" w:rsidP="00377ED3">
      <w:pPr>
        <w:spacing w:after="0" w:line="240" w:lineRule="auto"/>
      </w:pPr>
      <w:r>
        <w:separator/>
      </w:r>
    </w:p>
  </w:endnote>
  <w:endnote w:type="continuationSeparator" w:id="0">
    <w:p w14:paraId="162E1290" w14:textId="77777777" w:rsidR="0046565A" w:rsidRDefault="0046565A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8D89" w14:textId="77777777" w:rsidR="00377ED3" w:rsidRDefault="00377ED3" w:rsidP="00EA057B">
    <w:pPr>
      <w:pStyle w:val="Stopka"/>
      <w:jc w:val="both"/>
    </w:pPr>
  </w:p>
  <w:p w14:paraId="6A0D88D9" w14:textId="77777777" w:rsidR="00377ED3" w:rsidRPr="0062696B" w:rsidRDefault="003D369A" w:rsidP="00880E8E">
    <w:pPr>
      <w:tabs>
        <w:tab w:val="center" w:pos="4536"/>
        <w:tab w:val="right" w:pos="9072"/>
      </w:tabs>
      <w:spacing w:after="0"/>
      <w:ind w:left="-567" w:firstLine="567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62696B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3881" w14:textId="77777777" w:rsidR="0046565A" w:rsidRDefault="0046565A" w:rsidP="00377ED3">
      <w:pPr>
        <w:spacing w:after="0" w:line="240" w:lineRule="auto"/>
      </w:pPr>
      <w:r>
        <w:separator/>
      </w:r>
    </w:p>
  </w:footnote>
  <w:footnote w:type="continuationSeparator" w:id="0">
    <w:p w14:paraId="1F8E291E" w14:textId="77777777" w:rsidR="0046565A" w:rsidRDefault="0046565A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CC01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28E098" wp14:editId="4D3CE9AE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D3"/>
    <w:rsid w:val="00011749"/>
    <w:rsid w:val="00022FD2"/>
    <w:rsid w:val="000E7724"/>
    <w:rsid w:val="00106A12"/>
    <w:rsid w:val="00116233"/>
    <w:rsid w:val="00137B70"/>
    <w:rsid w:val="00177AB3"/>
    <w:rsid w:val="0018569E"/>
    <w:rsid w:val="001A3166"/>
    <w:rsid w:val="002471A7"/>
    <w:rsid w:val="00260966"/>
    <w:rsid w:val="002D37C1"/>
    <w:rsid w:val="003033EA"/>
    <w:rsid w:val="00357778"/>
    <w:rsid w:val="00370092"/>
    <w:rsid w:val="00377ED3"/>
    <w:rsid w:val="003D369A"/>
    <w:rsid w:val="00415B9C"/>
    <w:rsid w:val="00422F12"/>
    <w:rsid w:val="0046565A"/>
    <w:rsid w:val="004F021D"/>
    <w:rsid w:val="00527EF0"/>
    <w:rsid w:val="005C0459"/>
    <w:rsid w:val="0062696B"/>
    <w:rsid w:val="00651229"/>
    <w:rsid w:val="006B3D68"/>
    <w:rsid w:val="00753060"/>
    <w:rsid w:val="007802C4"/>
    <w:rsid w:val="00855888"/>
    <w:rsid w:val="00880E8E"/>
    <w:rsid w:val="0092548B"/>
    <w:rsid w:val="009360EE"/>
    <w:rsid w:val="009E4AD5"/>
    <w:rsid w:val="00A116C1"/>
    <w:rsid w:val="00A306E7"/>
    <w:rsid w:val="00A74BC5"/>
    <w:rsid w:val="00B10AFD"/>
    <w:rsid w:val="00B217A9"/>
    <w:rsid w:val="00CC5D0E"/>
    <w:rsid w:val="00D94E10"/>
    <w:rsid w:val="00DF7902"/>
    <w:rsid w:val="00E24BFA"/>
    <w:rsid w:val="00E57BDC"/>
    <w:rsid w:val="00EA057B"/>
    <w:rsid w:val="00EB0E60"/>
    <w:rsid w:val="00F2371C"/>
    <w:rsid w:val="00F30739"/>
    <w:rsid w:val="00F43F6A"/>
    <w:rsid w:val="00F726A1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266C4"/>
  <w15:docId w15:val="{D47A9B6E-D72C-4627-B77D-ADE9968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964F-13D9-4F8E-86B0-B49EDAF0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9</cp:revision>
  <cp:lastPrinted>2020-09-14T08:01:00Z</cp:lastPrinted>
  <dcterms:created xsi:type="dcterms:W3CDTF">2020-07-17T10:51:00Z</dcterms:created>
  <dcterms:modified xsi:type="dcterms:W3CDTF">2021-04-12T12:41:00Z</dcterms:modified>
</cp:coreProperties>
</file>