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52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1325"/>
        <w:gridCol w:w="1191"/>
        <w:gridCol w:w="1337"/>
        <w:gridCol w:w="1269"/>
        <w:gridCol w:w="1359"/>
      </w:tblGrid>
      <w:tr w:rsidR="00944358" w:rsidRPr="00564926" w14:paraId="4B97EFFD" w14:textId="77777777" w:rsidTr="000D1CD8">
        <w:trPr>
          <w:trHeight w:val="442"/>
        </w:trPr>
        <w:tc>
          <w:tcPr>
            <w:tcW w:w="1704" w:type="pct"/>
            <w:vMerge w:val="restart"/>
            <w:shd w:val="pct5" w:color="auto" w:fill="auto"/>
            <w:vAlign w:val="center"/>
          </w:tcPr>
          <w:p w14:paraId="7FB59E5A" w14:textId="77777777" w:rsidR="00944358" w:rsidRPr="00564926" w:rsidRDefault="00944358" w:rsidP="000D1CD8">
            <w:pPr>
              <w:spacing w:before="40" w:after="60"/>
              <w:rPr>
                <w:rFonts w:cs="Arial"/>
                <w:b/>
                <w:sz w:val="16"/>
                <w:szCs w:val="16"/>
              </w:rPr>
            </w:pPr>
            <w:r w:rsidRPr="00564926">
              <w:rPr>
                <w:rFonts w:cs="Arial"/>
                <w:b/>
                <w:sz w:val="16"/>
                <w:szCs w:val="16"/>
              </w:rPr>
              <w:t xml:space="preserve">UPROSZCZONY BILANS </w:t>
            </w:r>
          </w:p>
          <w:p w14:paraId="7588D28F" w14:textId="77777777" w:rsidR="00944358" w:rsidRPr="00564926" w:rsidRDefault="00944358" w:rsidP="000D1CD8">
            <w:pPr>
              <w:spacing w:before="40" w:after="60"/>
              <w:jc w:val="center"/>
              <w:rPr>
                <w:rFonts w:cs="Arial"/>
              </w:rPr>
            </w:pPr>
            <w:r w:rsidRPr="00564926">
              <w:rPr>
                <w:rFonts w:cs="Arial"/>
                <w:b/>
              </w:rPr>
              <w:t>AKTYWA</w:t>
            </w:r>
          </w:p>
        </w:tc>
        <w:tc>
          <w:tcPr>
            <w:tcW w:w="683" w:type="pct"/>
            <w:vMerge w:val="restart"/>
            <w:shd w:val="pct5" w:color="auto" w:fill="auto"/>
            <w:vAlign w:val="center"/>
          </w:tcPr>
          <w:p w14:paraId="1D02BF7F" w14:textId="77777777" w:rsidR="00944358" w:rsidRPr="00564926" w:rsidRDefault="00944358" w:rsidP="000D1CD8">
            <w:pPr>
              <w:spacing w:before="40" w:after="60"/>
              <w:ind w:left="-138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WEDŁUG STANU NA 31.12.20__ R.</w:t>
            </w:r>
          </w:p>
        </w:tc>
        <w:tc>
          <w:tcPr>
            <w:tcW w:w="614" w:type="pct"/>
            <w:vMerge w:val="restart"/>
            <w:shd w:val="pct5" w:color="auto" w:fill="auto"/>
          </w:tcPr>
          <w:p w14:paraId="0D79353F" w14:textId="77777777" w:rsidR="00944358" w:rsidRDefault="00944358" w:rsidP="000D1CD8">
            <w:pPr>
              <w:spacing w:before="40" w:after="60"/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7DFC57A6" w14:textId="77777777" w:rsidR="00944358" w:rsidRPr="00564926" w:rsidRDefault="00944358" w:rsidP="000D1CD8">
            <w:pPr>
              <w:spacing w:before="40" w:after="6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WEDŁUG STANU NA 31.12.20__ R.</w:t>
            </w:r>
          </w:p>
        </w:tc>
        <w:tc>
          <w:tcPr>
            <w:tcW w:w="645" w:type="pct"/>
            <w:vMerge w:val="restart"/>
            <w:shd w:val="pct5" w:color="auto" w:fill="auto"/>
            <w:vAlign w:val="center"/>
          </w:tcPr>
          <w:p w14:paraId="54BB6A1F" w14:textId="77777777" w:rsidR="00944358" w:rsidRDefault="00944358" w:rsidP="000D1CD8">
            <w:pPr>
              <w:spacing w:before="4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564926">
              <w:rPr>
                <w:rFonts w:cs="Arial"/>
                <w:b/>
                <w:sz w:val="14"/>
                <w:szCs w:val="14"/>
              </w:rPr>
              <w:t>WYKONANIE ZA OKRES BIEŻĄCY</w:t>
            </w:r>
            <w:r>
              <w:rPr>
                <w:rFonts w:cs="Arial"/>
                <w:b/>
                <w:sz w:val="14"/>
                <w:szCs w:val="14"/>
              </w:rPr>
              <w:t xml:space="preserve"> OD 01.01.20__ R. DO</w:t>
            </w:r>
          </w:p>
          <w:p w14:paraId="34E319FA" w14:textId="77777777" w:rsidR="00944358" w:rsidRPr="00564926" w:rsidRDefault="00944358" w:rsidP="000D1CD8">
            <w:pPr>
              <w:spacing w:before="40" w:after="6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____.____._______</w:t>
            </w:r>
          </w:p>
        </w:tc>
        <w:tc>
          <w:tcPr>
            <w:tcW w:w="1354" w:type="pct"/>
            <w:gridSpan w:val="2"/>
            <w:shd w:val="pct5" w:color="auto" w:fill="auto"/>
          </w:tcPr>
          <w:p w14:paraId="0768692F" w14:textId="77777777" w:rsidR="00944358" w:rsidRPr="00564926" w:rsidRDefault="00944358" w:rsidP="000D1CD8">
            <w:pPr>
              <w:spacing w:before="4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564926">
              <w:rPr>
                <w:rFonts w:cs="Arial"/>
                <w:b/>
                <w:sz w:val="14"/>
                <w:szCs w:val="14"/>
              </w:rPr>
              <w:t>PROGNOZA NA OKRES UDZIELENIA POŻYCZKI</w:t>
            </w:r>
          </w:p>
        </w:tc>
      </w:tr>
      <w:tr w:rsidR="00944358" w:rsidRPr="00564926" w14:paraId="74487C34" w14:textId="77777777" w:rsidTr="000D1CD8">
        <w:trPr>
          <w:trHeight w:val="442"/>
        </w:trPr>
        <w:tc>
          <w:tcPr>
            <w:tcW w:w="1704" w:type="pct"/>
            <w:vMerge/>
            <w:shd w:val="pct5" w:color="auto" w:fill="auto"/>
          </w:tcPr>
          <w:p w14:paraId="1EDE946E" w14:textId="77777777" w:rsidR="00944358" w:rsidRPr="00564926" w:rsidRDefault="00944358" w:rsidP="000D1CD8">
            <w:pPr>
              <w:spacing w:before="4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pct5" w:color="auto" w:fill="auto"/>
          </w:tcPr>
          <w:p w14:paraId="5BF0F96E" w14:textId="77777777" w:rsidR="00944358" w:rsidRPr="00564926" w:rsidRDefault="00944358" w:rsidP="000D1CD8">
            <w:pPr>
              <w:spacing w:before="40" w:after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4" w:type="pct"/>
            <w:vMerge/>
            <w:shd w:val="pct5" w:color="auto" w:fill="auto"/>
          </w:tcPr>
          <w:p w14:paraId="469DD703" w14:textId="77777777" w:rsidR="00944358" w:rsidRPr="00564926" w:rsidRDefault="00944358" w:rsidP="000D1CD8">
            <w:pPr>
              <w:spacing w:before="40" w:after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5" w:type="pct"/>
            <w:vMerge/>
            <w:shd w:val="pct5" w:color="auto" w:fill="auto"/>
          </w:tcPr>
          <w:p w14:paraId="304E7711" w14:textId="77777777" w:rsidR="00944358" w:rsidRPr="00564926" w:rsidRDefault="00944358" w:rsidP="000D1CD8">
            <w:pPr>
              <w:spacing w:before="40" w:after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54" w:type="pct"/>
            <w:shd w:val="pct5" w:color="auto" w:fill="auto"/>
            <w:vAlign w:val="center"/>
          </w:tcPr>
          <w:p w14:paraId="4D3A8D02" w14:textId="77777777" w:rsidR="00944358" w:rsidRPr="00564926" w:rsidRDefault="00944358" w:rsidP="000D1CD8">
            <w:pPr>
              <w:spacing w:before="40" w:after="6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31.12.20__ R.</w:t>
            </w:r>
          </w:p>
        </w:tc>
        <w:tc>
          <w:tcPr>
            <w:tcW w:w="700" w:type="pct"/>
            <w:shd w:val="pct5" w:color="auto" w:fill="auto"/>
            <w:vAlign w:val="center"/>
          </w:tcPr>
          <w:p w14:paraId="5A406AA7" w14:textId="77777777" w:rsidR="00944358" w:rsidRPr="00564926" w:rsidRDefault="00944358" w:rsidP="000D1CD8">
            <w:pPr>
              <w:spacing w:before="40" w:after="6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31.12.20__ R.</w:t>
            </w:r>
          </w:p>
        </w:tc>
      </w:tr>
      <w:tr w:rsidR="00944358" w:rsidRPr="00564926" w14:paraId="27AD539A" w14:textId="77777777" w:rsidTr="000D1CD8">
        <w:trPr>
          <w:trHeight w:val="442"/>
        </w:trPr>
        <w:tc>
          <w:tcPr>
            <w:tcW w:w="1704" w:type="pct"/>
            <w:vAlign w:val="center"/>
          </w:tcPr>
          <w:p w14:paraId="1BD1DA8B" w14:textId="77777777" w:rsidR="00944358" w:rsidRPr="00564926" w:rsidRDefault="00944358" w:rsidP="000D1CD8">
            <w:pPr>
              <w:spacing w:before="40" w:after="60"/>
              <w:rPr>
                <w:rFonts w:cs="Arial"/>
                <w:b/>
              </w:rPr>
            </w:pPr>
            <w:r w:rsidRPr="00564926">
              <w:rPr>
                <w:rFonts w:cs="Arial"/>
                <w:b/>
              </w:rPr>
              <w:t>A. Aktywa trwałe (I+II+III)</w:t>
            </w:r>
          </w:p>
        </w:tc>
        <w:tc>
          <w:tcPr>
            <w:tcW w:w="683" w:type="pct"/>
            <w:vAlign w:val="center"/>
          </w:tcPr>
          <w:p w14:paraId="5CB9BF84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14" w:type="pct"/>
          </w:tcPr>
          <w:p w14:paraId="5CF50D8F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45" w:type="pct"/>
            <w:vAlign w:val="center"/>
          </w:tcPr>
          <w:p w14:paraId="4016024A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54" w:type="pct"/>
            <w:vAlign w:val="center"/>
          </w:tcPr>
          <w:p w14:paraId="27629478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0" w:type="pct"/>
            <w:vAlign w:val="center"/>
          </w:tcPr>
          <w:p w14:paraId="0BE6934B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</w:tr>
      <w:tr w:rsidR="00944358" w:rsidRPr="00564926" w14:paraId="765C66E3" w14:textId="77777777" w:rsidTr="000D1CD8">
        <w:trPr>
          <w:trHeight w:val="442"/>
        </w:trPr>
        <w:tc>
          <w:tcPr>
            <w:tcW w:w="1704" w:type="pct"/>
            <w:vAlign w:val="center"/>
          </w:tcPr>
          <w:p w14:paraId="3F6D0CFE" w14:textId="77777777" w:rsidR="00944358" w:rsidRPr="00564926" w:rsidRDefault="00944358" w:rsidP="000D1CD8">
            <w:pPr>
              <w:spacing w:before="40" w:after="60"/>
              <w:rPr>
                <w:rFonts w:cs="Arial"/>
              </w:rPr>
            </w:pPr>
            <w:r w:rsidRPr="00564926">
              <w:rPr>
                <w:rFonts w:cs="Arial"/>
              </w:rPr>
              <w:t>I. wartości niematerialne i prawne</w:t>
            </w:r>
          </w:p>
        </w:tc>
        <w:tc>
          <w:tcPr>
            <w:tcW w:w="683" w:type="pct"/>
            <w:vAlign w:val="center"/>
          </w:tcPr>
          <w:p w14:paraId="55984224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14" w:type="pct"/>
          </w:tcPr>
          <w:p w14:paraId="4D2E3F10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45" w:type="pct"/>
            <w:vAlign w:val="center"/>
          </w:tcPr>
          <w:p w14:paraId="02361671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54" w:type="pct"/>
            <w:vAlign w:val="center"/>
          </w:tcPr>
          <w:p w14:paraId="7007A76B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0" w:type="pct"/>
            <w:vAlign w:val="center"/>
          </w:tcPr>
          <w:p w14:paraId="70AEA0D1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</w:tr>
      <w:tr w:rsidR="00944358" w:rsidRPr="00564926" w14:paraId="26D2B379" w14:textId="77777777" w:rsidTr="000D1CD8">
        <w:trPr>
          <w:trHeight w:val="442"/>
        </w:trPr>
        <w:tc>
          <w:tcPr>
            <w:tcW w:w="1704" w:type="pct"/>
            <w:vAlign w:val="center"/>
          </w:tcPr>
          <w:p w14:paraId="51E40122" w14:textId="77777777" w:rsidR="00944358" w:rsidRPr="00564926" w:rsidRDefault="00944358" w:rsidP="000D1CD8">
            <w:pPr>
              <w:spacing w:before="40" w:after="60"/>
              <w:rPr>
                <w:rFonts w:cs="Arial"/>
              </w:rPr>
            </w:pPr>
            <w:r w:rsidRPr="00564926">
              <w:rPr>
                <w:rFonts w:cs="Arial"/>
              </w:rPr>
              <w:t>II. rzeczowe aktywa trwałe</w:t>
            </w:r>
          </w:p>
        </w:tc>
        <w:tc>
          <w:tcPr>
            <w:tcW w:w="683" w:type="pct"/>
            <w:vAlign w:val="center"/>
          </w:tcPr>
          <w:p w14:paraId="330C5A22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14" w:type="pct"/>
          </w:tcPr>
          <w:p w14:paraId="7BEA8996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45" w:type="pct"/>
            <w:vAlign w:val="center"/>
          </w:tcPr>
          <w:p w14:paraId="6FAD4B61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54" w:type="pct"/>
            <w:vAlign w:val="center"/>
          </w:tcPr>
          <w:p w14:paraId="6631CD3C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0" w:type="pct"/>
            <w:vAlign w:val="center"/>
          </w:tcPr>
          <w:p w14:paraId="1F9B6086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</w:tr>
      <w:tr w:rsidR="00944358" w:rsidRPr="00564926" w14:paraId="4D5B5013" w14:textId="77777777" w:rsidTr="000D1CD8">
        <w:trPr>
          <w:trHeight w:val="442"/>
        </w:trPr>
        <w:tc>
          <w:tcPr>
            <w:tcW w:w="1704" w:type="pct"/>
            <w:vAlign w:val="center"/>
          </w:tcPr>
          <w:p w14:paraId="7C3BE4AC" w14:textId="77777777" w:rsidR="00944358" w:rsidRPr="00564926" w:rsidRDefault="00944358" w:rsidP="000D1CD8">
            <w:pPr>
              <w:spacing w:before="40" w:after="60"/>
              <w:rPr>
                <w:rFonts w:cs="Arial"/>
              </w:rPr>
            </w:pPr>
            <w:r w:rsidRPr="00564926">
              <w:rPr>
                <w:rFonts w:cs="Arial"/>
              </w:rPr>
              <w:t>III. pozostałe aktywa trwałe</w:t>
            </w:r>
          </w:p>
        </w:tc>
        <w:tc>
          <w:tcPr>
            <w:tcW w:w="683" w:type="pct"/>
            <w:vAlign w:val="center"/>
          </w:tcPr>
          <w:p w14:paraId="20C091C6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14" w:type="pct"/>
          </w:tcPr>
          <w:p w14:paraId="16A51301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45" w:type="pct"/>
            <w:vAlign w:val="center"/>
          </w:tcPr>
          <w:p w14:paraId="55D6B812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54" w:type="pct"/>
            <w:vAlign w:val="center"/>
          </w:tcPr>
          <w:p w14:paraId="296078E9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0" w:type="pct"/>
            <w:vAlign w:val="center"/>
          </w:tcPr>
          <w:p w14:paraId="750B4B79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</w:tr>
      <w:tr w:rsidR="00944358" w:rsidRPr="00564926" w14:paraId="2C098A75" w14:textId="77777777" w:rsidTr="000D1CD8">
        <w:trPr>
          <w:trHeight w:val="442"/>
        </w:trPr>
        <w:tc>
          <w:tcPr>
            <w:tcW w:w="1704" w:type="pct"/>
            <w:vAlign w:val="center"/>
          </w:tcPr>
          <w:p w14:paraId="431BD121" w14:textId="77777777" w:rsidR="00944358" w:rsidRPr="00564926" w:rsidRDefault="00944358" w:rsidP="000D1CD8">
            <w:pPr>
              <w:spacing w:before="40" w:after="60"/>
              <w:rPr>
                <w:rFonts w:cs="Arial"/>
                <w:b/>
              </w:rPr>
            </w:pPr>
            <w:r w:rsidRPr="00564926">
              <w:rPr>
                <w:rFonts w:cs="Arial"/>
                <w:b/>
              </w:rPr>
              <w:t>B. Aktywa obrotowe (I+II+III+IV)</w:t>
            </w:r>
          </w:p>
        </w:tc>
        <w:tc>
          <w:tcPr>
            <w:tcW w:w="683" w:type="pct"/>
            <w:vAlign w:val="center"/>
          </w:tcPr>
          <w:p w14:paraId="1D32ABDE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14" w:type="pct"/>
          </w:tcPr>
          <w:p w14:paraId="3BF82510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45" w:type="pct"/>
            <w:vAlign w:val="center"/>
          </w:tcPr>
          <w:p w14:paraId="39B2A03E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54" w:type="pct"/>
            <w:vAlign w:val="center"/>
          </w:tcPr>
          <w:p w14:paraId="14BA44AA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0" w:type="pct"/>
            <w:vAlign w:val="center"/>
          </w:tcPr>
          <w:p w14:paraId="48E8F4F1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</w:tr>
      <w:tr w:rsidR="00944358" w:rsidRPr="00564926" w14:paraId="5FD71FFC" w14:textId="77777777" w:rsidTr="000D1CD8">
        <w:trPr>
          <w:trHeight w:val="442"/>
        </w:trPr>
        <w:tc>
          <w:tcPr>
            <w:tcW w:w="1704" w:type="pct"/>
            <w:vAlign w:val="center"/>
          </w:tcPr>
          <w:p w14:paraId="05117A3B" w14:textId="77777777" w:rsidR="00944358" w:rsidRPr="00564926" w:rsidRDefault="00944358" w:rsidP="000D1CD8">
            <w:pPr>
              <w:spacing w:before="40" w:after="60"/>
              <w:rPr>
                <w:rFonts w:cs="Arial"/>
              </w:rPr>
            </w:pPr>
            <w:r w:rsidRPr="00564926">
              <w:rPr>
                <w:rFonts w:cs="Arial"/>
              </w:rPr>
              <w:t>I. zapasy</w:t>
            </w:r>
          </w:p>
        </w:tc>
        <w:tc>
          <w:tcPr>
            <w:tcW w:w="683" w:type="pct"/>
            <w:vAlign w:val="center"/>
          </w:tcPr>
          <w:p w14:paraId="0A8AE71A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14" w:type="pct"/>
          </w:tcPr>
          <w:p w14:paraId="0DD096BB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45" w:type="pct"/>
            <w:vAlign w:val="center"/>
          </w:tcPr>
          <w:p w14:paraId="163345F3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54" w:type="pct"/>
            <w:vAlign w:val="center"/>
          </w:tcPr>
          <w:p w14:paraId="480F2FBA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0" w:type="pct"/>
            <w:vAlign w:val="center"/>
          </w:tcPr>
          <w:p w14:paraId="09A6D21C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</w:tr>
      <w:tr w:rsidR="00944358" w:rsidRPr="00564926" w14:paraId="3F7F2318" w14:textId="77777777" w:rsidTr="000D1CD8">
        <w:trPr>
          <w:trHeight w:val="442"/>
        </w:trPr>
        <w:tc>
          <w:tcPr>
            <w:tcW w:w="1704" w:type="pct"/>
            <w:vAlign w:val="center"/>
          </w:tcPr>
          <w:p w14:paraId="5AF30001" w14:textId="77777777" w:rsidR="00944358" w:rsidRPr="00564926" w:rsidRDefault="00944358" w:rsidP="000D1CD8">
            <w:pPr>
              <w:spacing w:before="40" w:after="60"/>
              <w:rPr>
                <w:rFonts w:cs="Arial"/>
              </w:rPr>
            </w:pPr>
            <w:r w:rsidRPr="00564926">
              <w:rPr>
                <w:rFonts w:cs="Arial"/>
              </w:rPr>
              <w:t>II. należności krótkoterminowe</w:t>
            </w:r>
          </w:p>
        </w:tc>
        <w:tc>
          <w:tcPr>
            <w:tcW w:w="683" w:type="pct"/>
            <w:vAlign w:val="center"/>
          </w:tcPr>
          <w:p w14:paraId="37541110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14" w:type="pct"/>
          </w:tcPr>
          <w:p w14:paraId="2F1F5F77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45" w:type="pct"/>
            <w:vAlign w:val="center"/>
          </w:tcPr>
          <w:p w14:paraId="619E2B19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54" w:type="pct"/>
            <w:vAlign w:val="center"/>
          </w:tcPr>
          <w:p w14:paraId="0BE85A3E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0" w:type="pct"/>
            <w:vAlign w:val="center"/>
          </w:tcPr>
          <w:p w14:paraId="6BDAAF2C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</w:tr>
      <w:tr w:rsidR="00944358" w:rsidRPr="00564926" w14:paraId="662A54CD" w14:textId="77777777" w:rsidTr="000D1CD8">
        <w:trPr>
          <w:trHeight w:val="442"/>
        </w:trPr>
        <w:tc>
          <w:tcPr>
            <w:tcW w:w="1704" w:type="pct"/>
            <w:vAlign w:val="center"/>
          </w:tcPr>
          <w:p w14:paraId="0B723028" w14:textId="77777777" w:rsidR="00944358" w:rsidRPr="00564926" w:rsidRDefault="00944358" w:rsidP="000D1CD8">
            <w:pPr>
              <w:spacing w:before="40" w:after="60"/>
              <w:rPr>
                <w:rFonts w:cs="Arial"/>
              </w:rPr>
            </w:pPr>
            <w:r w:rsidRPr="00564926">
              <w:rPr>
                <w:rFonts w:cs="Arial"/>
              </w:rPr>
              <w:t>III. inwestycje krótkoterminowe (w tym środki pieniężne)</w:t>
            </w:r>
          </w:p>
        </w:tc>
        <w:tc>
          <w:tcPr>
            <w:tcW w:w="683" w:type="pct"/>
            <w:vAlign w:val="center"/>
          </w:tcPr>
          <w:p w14:paraId="36AE193E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14" w:type="pct"/>
          </w:tcPr>
          <w:p w14:paraId="500B2787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45" w:type="pct"/>
            <w:vAlign w:val="center"/>
          </w:tcPr>
          <w:p w14:paraId="56F8553C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54" w:type="pct"/>
            <w:vAlign w:val="center"/>
          </w:tcPr>
          <w:p w14:paraId="0FEACDEB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0" w:type="pct"/>
            <w:vAlign w:val="center"/>
          </w:tcPr>
          <w:p w14:paraId="3DEA7229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</w:tr>
      <w:tr w:rsidR="00944358" w:rsidRPr="00564926" w14:paraId="07B3C27A" w14:textId="77777777" w:rsidTr="000D1CD8">
        <w:trPr>
          <w:trHeight w:val="442"/>
        </w:trPr>
        <w:tc>
          <w:tcPr>
            <w:tcW w:w="1704" w:type="pct"/>
            <w:vAlign w:val="center"/>
          </w:tcPr>
          <w:p w14:paraId="01042860" w14:textId="77777777" w:rsidR="00944358" w:rsidRPr="00564926" w:rsidRDefault="00944358" w:rsidP="000D1CD8">
            <w:pPr>
              <w:spacing w:before="40" w:after="60"/>
              <w:rPr>
                <w:rFonts w:cs="Arial"/>
              </w:rPr>
            </w:pPr>
            <w:r w:rsidRPr="00564926">
              <w:rPr>
                <w:rFonts w:cs="Arial"/>
              </w:rPr>
              <w:t>IV. pozostałe aktywa obrotowe</w:t>
            </w:r>
          </w:p>
        </w:tc>
        <w:tc>
          <w:tcPr>
            <w:tcW w:w="683" w:type="pct"/>
            <w:vAlign w:val="center"/>
          </w:tcPr>
          <w:p w14:paraId="178D8D92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14" w:type="pct"/>
          </w:tcPr>
          <w:p w14:paraId="2C7CD157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45" w:type="pct"/>
            <w:vAlign w:val="center"/>
          </w:tcPr>
          <w:p w14:paraId="4B77B788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54" w:type="pct"/>
            <w:vAlign w:val="center"/>
          </w:tcPr>
          <w:p w14:paraId="4AC8B216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0" w:type="pct"/>
            <w:vAlign w:val="center"/>
          </w:tcPr>
          <w:p w14:paraId="1064D7B4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</w:tr>
      <w:tr w:rsidR="00944358" w:rsidRPr="00564926" w14:paraId="56F47227" w14:textId="77777777" w:rsidTr="000D1CD8">
        <w:trPr>
          <w:trHeight w:val="442"/>
        </w:trPr>
        <w:tc>
          <w:tcPr>
            <w:tcW w:w="1704" w:type="pct"/>
            <w:tcBorders>
              <w:bottom w:val="single" w:sz="4" w:space="0" w:color="auto"/>
            </w:tcBorders>
            <w:vAlign w:val="center"/>
          </w:tcPr>
          <w:p w14:paraId="16386AA2" w14:textId="77777777" w:rsidR="00944358" w:rsidRPr="00564926" w:rsidRDefault="00944358" w:rsidP="000D1CD8">
            <w:pPr>
              <w:spacing w:before="40" w:after="60"/>
              <w:rPr>
                <w:rFonts w:cs="Arial"/>
                <w:b/>
              </w:rPr>
            </w:pPr>
            <w:r w:rsidRPr="00564926">
              <w:rPr>
                <w:rFonts w:cs="Arial"/>
                <w:b/>
              </w:rPr>
              <w:t>AKTYWA RAZEM (A+B)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0D5F980E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14:paraId="27590457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1D083A60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14:paraId="5FB43443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14:paraId="1F45E1CF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</w:tr>
      <w:tr w:rsidR="00944358" w:rsidRPr="00564926" w14:paraId="3D2F26F3" w14:textId="77777777" w:rsidTr="000D1CD8">
        <w:trPr>
          <w:trHeight w:val="378"/>
        </w:trPr>
        <w:tc>
          <w:tcPr>
            <w:tcW w:w="1704" w:type="pct"/>
            <w:shd w:val="pct5" w:color="auto" w:fill="auto"/>
            <w:vAlign w:val="center"/>
          </w:tcPr>
          <w:p w14:paraId="7ACC2598" w14:textId="77777777" w:rsidR="00944358" w:rsidRPr="00564926" w:rsidRDefault="00944358" w:rsidP="000D1CD8">
            <w:pPr>
              <w:spacing w:before="40" w:after="60"/>
              <w:jc w:val="center"/>
              <w:rPr>
                <w:rFonts w:cs="Arial"/>
                <w:b/>
              </w:rPr>
            </w:pPr>
            <w:r w:rsidRPr="00564926">
              <w:rPr>
                <w:rFonts w:cs="Arial"/>
                <w:b/>
              </w:rPr>
              <w:t>PASYWA</w:t>
            </w:r>
          </w:p>
        </w:tc>
        <w:tc>
          <w:tcPr>
            <w:tcW w:w="683" w:type="pct"/>
            <w:shd w:val="pct5" w:color="auto" w:fill="auto"/>
            <w:vAlign w:val="center"/>
          </w:tcPr>
          <w:p w14:paraId="04CB39D9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14" w:type="pct"/>
            <w:shd w:val="pct5" w:color="auto" w:fill="auto"/>
          </w:tcPr>
          <w:p w14:paraId="0376F69A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45" w:type="pct"/>
            <w:shd w:val="pct5" w:color="auto" w:fill="auto"/>
            <w:vAlign w:val="center"/>
          </w:tcPr>
          <w:p w14:paraId="05DF3157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54" w:type="pct"/>
            <w:shd w:val="pct5" w:color="auto" w:fill="auto"/>
            <w:vAlign w:val="center"/>
          </w:tcPr>
          <w:p w14:paraId="5E747D58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0" w:type="pct"/>
            <w:shd w:val="pct5" w:color="auto" w:fill="auto"/>
            <w:vAlign w:val="center"/>
          </w:tcPr>
          <w:p w14:paraId="35F96F49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</w:tr>
      <w:tr w:rsidR="00944358" w:rsidRPr="00564926" w14:paraId="5CC7382F" w14:textId="77777777" w:rsidTr="000D1CD8">
        <w:trPr>
          <w:trHeight w:val="442"/>
        </w:trPr>
        <w:tc>
          <w:tcPr>
            <w:tcW w:w="1704" w:type="pct"/>
            <w:vAlign w:val="center"/>
          </w:tcPr>
          <w:p w14:paraId="54F6138A" w14:textId="77777777" w:rsidR="00944358" w:rsidRPr="00564926" w:rsidRDefault="00944358" w:rsidP="000D1CD8">
            <w:pPr>
              <w:spacing w:before="40" w:after="60"/>
              <w:rPr>
                <w:rFonts w:cs="Arial"/>
                <w:b/>
              </w:rPr>
            </w:pPr>
            <w:r w:rsidRPr="00564926">
              <w:rPr>
                <w:rFonts w:cs="Arial"/>
                <w:b/>
              </w:rPr>
              <w:t>C. Kapitał (fundusz) własny</w:t>
            </w:r>
          </w:p>
        </w:tc>
        <w:tc>
          <w:tcPr>
            <w:tcW w:w="683" w:type="pct"/>
            <w:vAlign w:val="center"/>
          </w:tcPr>
          <w:p w14:paraId="7F58781C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14" w:type="pct"/>
          </w:tcPr>
          <w:p w14:paraId="0004C85B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45" w:type="pct"/>
            <w:vAlign w:val="center"/>
          </w:tcPr>
          <w:p w14:paraId="5286FA0A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54" w:type="pct"/>
            <w:vAlign w:val="center"/>
          </w:tcPr>
          <w:p w14:paraId="1F332734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0" w:type="pct"/>
            <w:vAlign w:val="center"/>
          </w:tcPr>
          <w:p w14:paraId="0873C7DE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</w:tr>
      <w:tr w:rsidR="00944358" w:rsidRPr="00564926" w14:paraId="550EF042" w14:textId="77777777" w:rsidTr="000D1CD8">
        <w:trPr>
          <w:trHeight w:val="442"/>
        </w:trPr>
        <w:tc>
          <w:tcPr>
            <w:tcW w:w="1704" w:type="pct"/>
            <w:vAlign w:val="center"/>
          </w:tcPr>
          <w:p w14:paraId="61C3472D" w14:textId="77777777" w:rsidR="00944358" w:rsidRPr="00564926" w:rsidRDefault="00944358" w:rsidP="000D1CD8">
            <w:pPr>
              <w:spacing w:before="40" w:after="60"/>
              <w:rPr>
                <w:rFonts w:cs="Arial"/>
                <w:b/>
              </w:rPr>
            </w:pPr>
            <w:r w:rsidRPr="00564926">
              <w:rPr>
                <w:rFonts w:cs="Arial"/>
                <w:b/>
              </w:rPr>
              <w:t>D. Zobowiązania i rezerwy na zobowiązania (I+II+III+IV)</w:t>
            </w:r>
          </w:p>
        </w:tc>
        <w:tc>
          <w:tcPr>
            <w:tcW w:w="683" w:type="pct"/>
            <w:vAlign w:val="center"/>
          </w:tcPr>
          <w:p w14:paraId="1B8E7CF7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14" w:type="pct"/>
          </w:tcPr>
          <w:p w14:paraId="445CCD9F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45" w:type="pct"/>
            <w:vAlign w:val="center"/>
          </w:tcPr>
          <w:p w14:paraId="374927F3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54" w:type="pct"/>
            <w:vAlign w:val="center"/>
          </w:tcPr>
          <w:p w14:paraId="0C8E714B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0" w:type="pct"/>
            <w:vAlign w:val="center"/>
          </w:tcPr>
          <w:p w14:paraId="4F9CFFD2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</w:tr>
      <w:tr w:rsidR="00944358" w:rsidRPr="00564926" w14:paraId="18E163E5" w14:textId="77777777" w:rsidTr="000D1CD8">
        <w:trPr>
          <w:trHeight w:val="442"/>
        </w:trPr>
        <w:tc>
          <w:tcPr>
            <w:tcW w:w="1704" w:type="pct"/>
            <w:vAlign w:val="center"/>
          </w:tcPr>
          <w:p w14:paraId="3923ED11" w14:textId="77777777" w:rsidR="00944358" w:rsidRPr="00564926" w:rsidRDefault="00944358" w:rsidP="000D1CD8">
            <w:pPr>
              <w:spacing w:before="40" w:after="60"/>
              <w:rPr>
                <w:rFonts w:cs="Arial"/>
              </w:rPr>
            </w:pPr>
            <w:r w:rsidRPr="00564926">
              <w:rPr>
                <w:rFonts w:cs="Arial"/>
              </w:rPr>
              <w:t>I. Rezerwy na zobowiązania</w:t>
            </w:r>
          </w:p>
        </w:tc>
        <w:tc>
          <w:tcPr>
            <w:tcW w:w="683" w:type="pct"/>
            <w:vAlign w:val="center"/>
          </w:tcPr>
          <w:p w14:paraId="324A7DE4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14" w:type="pct"/>
          </w:tcPr>
          <w:p w14:paraId="6ECC7010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45" w:type="pct"/>
            <w:vAlign w:val="center"/>
          </w:tcPr>
          <w:p w14:paraId="33F406A8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54" w:type="pct"/>
            <w:vAlign w:val="center"/>
          </w:tcPr>
          <w:p w14:paraId="33B023CA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0" w:type="pct"/>
            <w:vAlign w:val="center"/>
          </w:tcPr>
          <w:p w14:paraId="0759BE2C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</w:tr>
      <w:tr w:rsidR="00944358" w:rsidRPr="00564926" w14:paraId="2E9F712C" w14:textId="77777777" w:rsidTr="000D1CD8">
        <w:trPr>
          <w:trHeight w:val="442"/>
        </w:trPr>
        <w:tc>
          <w:tcPr>
            <w:tcW w:w="1704" w:type="pct"/>
            <w:vAlign w:val="center"/>
          </w:tcPr>
          <w:p w14:paraId="19C20DBA" w14:textId="77777777" w:rsidR="00944358" w:rsidRPr="00564926" w:rsidRDefault="00944358" w:rsidP="000D1CD8">
            <w:pPr>
              <w:spacing w:before="40" w:after="60"/>
              <w:rPr>
                <w:rFonts w:cs="Arial"/>
              </w:rPr>
            </w:pPr>
            <w:r w:rsidRPr="00564926">
              <w:rPr>
                <w:rFonts w:cs="Arial"/>
              </w:rPr>
              <w:t>II. Zobowiązania długoterminowe (1+2)</w:t>
            </w:r>
          </w:p>
        </w:tc>
        <w:tc>
          <w:tcPr>
            <w:tcW w:w="683" w:type="pct"/>
            <w:vAlign w:val="center"/>
          </w:tcPr>
          <w:p w14:paraId="449561A0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14" w:type="pct"/>
          </w:tcPr>
          <w:p w14:paraId="31CF14C9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45" w:type="pct"/>
            <w:vAlign w:val="center"/>
          </w:tcPr>
          <w:p w14:paraId="705D3ECE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54" w:type="pct"/>
            <w:vAlign w:val="center"/>
          </w:tcPr>
          <w:p w14:paraId="443F523B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0" w:type="pct"/>
            <w:vAlign w:val="center"/>
          </w:tcPr>
          <w:p w14:paraId="4C4282C4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</w:tr>
      <w:tr w:rsidR="00944358" w:rsidRPr="00564926" w14:paraId="58C96F6F" w14:textId="77777777" w:rsidTr="000D1CD8">
        <w:trPr>
          <w:trHeight w:val="442"/>
        </w:trPr>
        <w:tc>
          <w:tcPr>
            <w:tcW w:w="1704" w:type="pct"/>
            <w:vAlign w:val="center"/>
          </w:tcPr>
          <w:p w14:paraId="35C561E7" w14:textId="77777777" w:rsidR="00944358" w:rsidRPr="00564926" w:rsidRDefault="00944358" w:rsidP="000D1CD8">
            <w:pPr>
              <w:spacing w:before="40" w:after="60"/>
              <w:rPr>
                <w:rFonts w:cs="Arial"/>
              </w:rPr>
            </w:pPr>
            <w:r w:rsidRPr="00564926">
              <w:rPr>
                <w:rFonts w:cs="Arial"/>
              </w:rPr>
              <w:t>1. Kredyty i pożyczki</w:t>
            </w:r>
          </w:p>
        </w:tc>
        <w:tc>
          <w:tcPr>
            <w:tcW w:w="683" w:type="pct"/>
            <w:vAlign w:val="center"/>
          </w:tcPr>
          <w:p w14:paraId="7049A83E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14" w:type="pct"/>
          </w:tcPr>
          <w:p w14:paraId="54C83DBF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45" w:type="pct"/>
            <w:vAlign w:val="center"/>
          </w:tcPr>
          <w:p w14:paraId="20F59F88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54" w:type="pct"/>
            <w:vAlign w:val="center"/>
          </w:tcPr>
          <w:p w14:paraId="09F5E167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0" w:type="pct"/>
            <w:vAlign w:val="center"/>
          </w:tcPr>
          <w:p w14:paraId="38D4DA5A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</w:tr>
      <w:tr w:rsidR="00944358" w:rsidRPr="00564926" w14:paraId="4F975E67" w14:textId="77777777" w:rsidTr="000D1CD8">
        <w:trPr>
          <w:trHeight w:val="442"/>
        </w:trPr>
        <w:tc>
          <w:tcPr>
            <w:tcW w:w="1704" w:type="pct"/>
            <w:vAlign w:val="center"/>
          </w:tcPr>
          <w:p w14:paraId="42C4CCC4" w14:textId="77777777" w:rsidR="00944358" w:rsidRPr="00564926" w:rsidRDefault="00944358" w:rsidP="000D1CD8">
            <w:pPr>
              <w:spacing w:before="40" w:after="60"/>
              <w:rPr>
                <w:rFonts w:cs="Arial"/>
              </w:rPr>
            </w:pPr>
            <w:r w:rsidRPr="00564926">
              <w:rPr>
                <w:rFonts w:cs="Arial"/>
              </w:rPr>
              <w:t>2. Pozostałe</w:t>
            </w:r>
          </w:p>
        </w:tc>
        <w:tc>
          <w:tcPr>
            <w:tcW w:w="683" w:type="pct"/>
            <w:vAlign w:val="center"/>
          </w:tcPr>
          <w:p w14:paraId="12F05412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14" w:type="pct"/>
          </w:tcPr>
          <w:p w14:paraId="28D5FA5A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45" w:type="pct"/>
            <w:vAlign w:val="center"/>
          </w:tcPr>
          <w:p w14:paraId="33F210EF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54" w:type="pct"/>
            <w:vAlign w:val="center"/>
          </w:tcPr>
          <w:p w14:paraId="68806A2D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0" w:type="pct"/>
            <w:vAlign w:val="center"/>
          </w:tcPr>
          <w:p w14:paraId="217639E2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</w:tr>
      <w:tr w:rsidR="00944358" w:rsidRPr="00564926" w14:paraId="523A4876" w14:textId="77777777" w:rsidTr="000D1CD8">
        <w:trPr>
          <w:trHeight w:val="442"/>
        </w:trPr>
        <w:tc>
          <w:tcPr>
            <w:tcW w:w="1704" w:type="pct"/>
            <w:vAlign w:val="center"/>
          </w:tcPr>
          <w:p w14:paraId="7D0D844F" w14:textId="77777777" w:rsidR="00944358" w:rsidRPr="00564926" w:rsidRDefault="00944358" w:rsidP="000D1CD8">
            <w:pPr>
              <w:spacing w:before="40" w:after="60"/>
              <w:rPr>
                <w:rFonts w:cs="Arial"/>
              </w:rPr>
            </w:pPr>
            <w:r w:rsidRPr="00564926">
              <w:rPr>
                <w:rFonts w:cs="Arial"/>
              </w:rPr>
              <w:t>III. Zobowiązania krótkoterminowe (1+2+3)</w:t>
            </w:r>
          </w:p>
        </w:tc>
        <w:tc>
          <w:tcPr>
            <w:tcW w:w="683" w:type="pct"/>
            <w:vAlign w:val="center"/>
          </w:tcPr>
          <w:p w14:paraId="0A99C450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14" w:type="pct"/>
          </w:tcPr>
          <w:p w14:paraId="480CDD0C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45" w:type="pct"/>
            <w:vAlign w:val="center"/>
          </w:tcPr>
          <w:p w14:paraId="3088E0BD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54" w:type="pct"/>
            <w:vAlign w:val="center"/>
          </w:tcPr>
          <w:p w14:paraId="0E22822A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0" w:type="pct"/>
            <w:vAlign w:val="center"/>
          </w:tcPr>
          <w:p w14:paraId="5CE82E04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</w:tr>
      <w:tr w:rsidR="00944358" w:rsidRPr="00564926" w14:paraId="2D6CB5A5" w14:textId="77777777" w:rsidTr="000D1CD8">
        <w:trPr>
          <w:trHeight w:val="442"/>
        </w:trPr>
        <w:tc>
          <w:tcPr>
            <w:tcW w:w="1704" w:type="pct"/>
            <w:vAlign w:val="center"/>
          </w:tcPr>
          <w:p w14:paraId="20FABE1F" w14:textId="77777777" w:rsidR="00944358" w:rsidRPr="00564926" w:rsidRDefault="00944358" w:rsidP="000D1CD8">
            <w:pPr>
              <w:spacing w:before="40" w:after="60"/>
              <w:rPr>
                <w:rFonts w:cs="Arial"/>
              </w:rPr>
            </w:pPr>
            <w:r w:rsidRPr="00564926">
              <w:rPr>
                <w:rFonts w:cs="Arial"/>
              </w:rPr>
              <w:t>1. Z tytułu dostaw i usług</w:t>
            </w:r>
          </w:p>
        </w:tc>
        <w:tc>
          <w:tcPr>
            <w:tcW w:w="683" w:type="pct"/>
            <w:vAlign w:val="center"/>
          </w:tcPr>
          <w:p w14:paraId="4E5C6A47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14" w:type="pct"/>
          </w:tcPr>
          <w:p w14:paraId="4A65F66A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45" w:type="pct"/>
            <w:vAlign w:val="center"/>
          </w:tcPr>
          <w:p w14:paraId="44AB2B6E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54" w:type="pct"/>
            <w:vAlign w:val="center"/>
          </w:tcPr>
          <w:p w14:paraId="75ADFC84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0" w:type="pct"/>
            <w:vAlign w:val="center"/>
          </w:tcPr>
          <w:p w14:paraId="2EBD40D3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</w:tr>
      <w:tr w:rsidR="00944358" w:rsidRPr="00564926" w14:paraId="27E78319" w14:textId="77777777" w:rsidTr="000D1CD8">
        <w:trPr>
          <w:trHeight w:val="442"/>
        </w:trPr>
        <w:tc>
          <w:tcPr>
            <w:tcW w:w="1704" w:type="pct"/>
            <w:vAlign w:val="center"/>
          </w:tcPr>
          <w:p w14:paraId="3E81505C" w14:textId="77777777" w:rsidR="00944358" w:rsidRPr="00564926" w:rsidRDefault="00944358" w:rsidP="000D1CD8">
            <w:pPr>
              <w:spacing w:before="40" w:after="60"/>
              <w:rPr>
                <w:rFonts w:cs="Arial"/>
              </w:rPr>
            </w:pPr>
            <w:r w:rsidRPr="00564926">
              <w:rPr>
                <w:rFonts w:cs="Arial"/>
              </w:rPr>
              <w:t>2. Kredyty i pożyczki</w:t>
            </w:r>
          </w:p>
        </w:tc>
        <w:tc>
          <w:tcPr>
            <w:tcW w:w="683" w:type="pct"/>
            <w:vAlign w:val="center"/>
          </w:tcPr>
          <w:p w14:paraId="01F4B5F6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14" w:type="pct"/>
          </w:tcPr>
          <w:p w14:paraId="23F55E5C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45" w:type="pct"/>
            <w:vAlign w:val="center"/>
          </w:tcPr>
          <w:p w14:paraId="1731A78C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54" w:type="pct"/>
            <w:vAlign w:val="center"/>
          </w:tcPr>
          <w:p w14:paraId="66F57236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0" w:type="pct"/>
            <w:vAlign w:val="center"/>
          </w:tcPr>
          <w:p w14:paraId="712B5EFA" w14:textId="77777777" w:rsidR="00944358" w:rsidRPr="00564926" w:rsidRDefault="00944358" w:rsidP="000D1CD8">
            <w:pPr>
              <w:spacing w:before="40" w:after="60"/>
              <w:rPr>
                <w:rFonts w:cs="Arial"/>
                <w:color w:val="767171" w:themeColor="background2" w:themeShade="80"/>
              </w:rPr>
            </w:pPr>
          </w:p>
        </w:tc>
      </w:tr>
      <w:tr w:rsidR="00944358" w:rsidRPr="00564926" w14:paraId="1A49F1A9" w14:textId="77777777" w:rsidTr="000D1CD8">
        <w:trPr>
          <w:trHeight w:val="442"/>
        </w:trPr>
        <w:tc>
          <w:tcPr>
            <w:tcW w:w="1704" w:type="pct"/>
            <w:vAlign w:val="center"/>
          </w:tcPr>
          <w:p w14:paraId="779D2DAC" w14:textId="77777777" w:rsidR="00944358" w:rsidRPr="00564926" w:rsidRDefault="00944358" w:rsidP="000D1CD8">
            <w:pPr>
              <w:spacing w:before="40" w:after="60"/>
              <w:rPr>
                <w:rFonts w:ascii="Arial" w:hAnsi="Arial" w:cs="Arial"/>
              </w:rPr>
            </w:pPr>
            <w:r w:rsidRPr="00564926">
              <w:rPr>
                <w:rFonts w:ascii="Arial" w:hAnsi="Arial" w:cs="Arial"/>
              </w:rPr>
              <w:t>3. Pozostałe</w:t>
            </w:r>
          </w:p>
        </w:tc>
        <w:tc>
          <w:tcPr>
            <w:tcW w:w="683" w:type="pct"/>
            <w:vAlign w:val="center"/>
          </w:tcPr>
          <w:p w14:paraId="63EE0649" w14:textId="77777777" w:rsidR="00944358" w:rsidRPr="00564926" w:rsidRDefault="00944358" w:rsidP="000D1CD8">
            <w:pPr>
              <w:spacing w:before="40" w:after="60"/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614" w:type="pct"/>
          </w:tcPr>
          <w:p w14:paraId="3D740074" w14:textId="77777777" w:rsidR="00944358" w:rsidRPr="00564926" w:rsidRDefault="00944358" w:rsidP="000D1CD8">
            <w:pPr>
              <w:spacing w:before="40" w:after="60"/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645" w:type="pct"/>
            <w:vAlign w:val="center"/>
          </w:tcPr>
          <w:p w14:paraId="26422521" w14:textId="77777777" w:rsidR="00944358" w:rsidRPr="00564926" w:rsidRDefault="00944358" w:rsidP="000D1CD8">
            <w:pPr>
              <w:spacing w:before="40" w:after="60"/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654" w:type="pct"/>
            <w:vAlign w:val="center"/>
          </w:tcPr>
          <w:p w14:paraId="5297254D" w14:textId="77777777" w:rsidR="00944358" w:rsidRPr="00564926" w:rsidRDefault="00944358" w:rsidP="000D1CD8">
            <w:pPr>
              <w:spacing w:before="40" w:after="60"/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700" w:type="pct"/>
            <w:vAlign w:val="center"/>
          </w:tcPr>
          <w:p w14:paraId="0B7ECB4D" w14:textId="77777777" w:rsidR="00944358" w:rsidRPr="00564926" w:rsidRDefault="00944358" w:rsidP="000D1CD8">
            <w:pPr>
              <w:spacing w:before="40" w:after="60"/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944358" w:rsidRPr="00564926" w14:paraId="42981AEA" w14:textId="77777777" w:rsidTr="000D1CD8">
        <w:trPr>
          <w:trHeight w:val="442"/>
        </w:trPr>
        <w:tc>
          <w:tcPr>
            <w:tcW w:w="1704" w:type="pct"/>
            <w:vAlign w:val="center"/>
          </w:tcPr>
          <w:p w14:paraId="21C8AC13" w14:textId="77777777" w:rsidR="00944358" w:rsidRPr="00564926" w:rsidRDefault="00944358" w:rsidP="000D1CD8">
            <w:pPr>
              <w:spacing w:before="40" w:after="60"/>
              <w:rPr>
                <w:rFonts w:ascii="Arial" w:hAnsi="Arial" w:cs="Arial"/>
              </w:rPr>
            </w:pPr>
            <w:r w:rsidRPr="00564926">
              <w:rPr>
                <w:rFonts w:ascii="Arial" w:hAnsi="Arial" w:cs="Arial"/>
              </w:rPr>
              <w:t>IV. Rozliczenia międzyokresowe</w:t>
            </w:r>
          </w:p>
        </w:tc>
        <w:tc>
          <w:tcPr>
            <w:tcW w:w="683" w:type="pct"/>
            <w:vAlign w:val="center"/>
          </w:tcPr>
          <w:p w14:paraId="2A7E19EA" w14:textId="77777777" w:rsidR="00944358" w:rsidRPr="00564926" w:rsidRDefault="00944358" w:rsidP="000D1CD8">
            <w:pPr>
              <w:spacing w:before="40" w:after="60"/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614" w:type="pct"/>
          </w:tcPr>
          <w:p w14:paraId="42B4E4A6" w14:textId="77777777" w:rsidR="00944358" w:rsidRPr="00564926" w:rsidRDefault="00944358" w:rsidP="000D1CD8">
            <w:pPr>
              <w:spacing w:before="40" w:after="60"/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645" w:type="pct"/>
            <w:vAlign w:val="center"/>
          </w:tcPr>
          <w:p w14:paraId="30B48873" w14:textId="77777777" w:rsidR="00944358" w:rsidRPr="00564926" w:rsidRDefault="00944358" w:rsidP="000D1CD8">
            <w:pPr>
              <w:spacing w:before="40" w:after="60"/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654" w:type="pct"/>
            <w:vAlign w:val="center"/>
          </w:tcPr>
          <w:p w14:paraId="18E37CF2" w14:textId="77777777" w:rsidR="00944358" w:rsidRPr="00564926" w:rsidRDefault="00944358" w:rsidP="000D1CD8">
            <w:pPr>
              <w:spacing w:before="40" w:after="60"/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700" w:type="pct"/>
            <w:vAlign w:val="center"/>
          </w:tcPr>
          <w:p w14:paraId="6A3D093B" w14:textId="77777777" w:rsidR="00944358" w:rsidRPr="00564926" w:rsidRDefault="00944358" w:rsidP="000D1CD8">
            <w:pPr>
              <w:spacing w:before="40" w:after="60"/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944358" w:rsidRPr="00564926" w14:paraId="6F584A8B" w14:textId="77777777" w:rsidTr="000D1CD8">
        <w:trPr>
          <w:trHeight w:val="442"/>
        </w:trPr>
        <w:tc>
          <w:tcPr>
            <w:tcW w:w="1704" w:type="pct"/>
            <w:vAlign w:val="center"/>
          </w:tcPr>
          <w:p w14:paraId="604D4DDC" w14:textId="77777777" w:rsidR="00944358" w:rsidRPr="00564926" w:rsidRDefault="00944358" w:rsidP="000D1CD8">
            <w:pPr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564926">
              <w:rPr>
                <w:rFonts w:ascii="Arial" w:hAnsi="Arial" w:cs="Arial"/>
                <w:b/>
                <w:sz w:val="16"/>
                <w:szCs w:val="16"/>
              </w:rPr>
              <w:t>PASYWA RAZEM (C+D)</w:t>
            </w:r>
          </w:p>
        </w:tc>
        <w:tc>
          <w:tcPr>
            <w:tcW w:w="683" w:type="pct"/>
            <w:vAlign w:val="center"/>
          </w:tcPr>
          <w:p w14:paraId="10B0DC5F" w14:textId="77777777" w:rsidR="00944358" w:rsidRPr="00564926" w:rsidRDefault="00944358" w:rsidP="000D1CD8">
            <w:pPr>
              <w:spacing w:before="40" w:after="60"/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614" w:type="pct"/>
          </w:tcPr>
          <w:p w14:paraId="6C02EE1E" w14:textId="77777777" w:rsidR="00944358" w:rsidRPr="00564926" w:rsidRDefault="00944358" w:rsidP="000D1CD8">
            <w:pPr>
              <w:spacing w:before="40" w:after="60"/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645" w:type="pct"/>
            <w:vAlign w:val="center"/>
          </w:tcPr>
          <w:p w14:paraId="4775EB49" w14:textId="77777777" w:rsidR="00944358" w:rsidRPr="00564926" w:rsidRDefault="00944358" w:rsidP="000D1CD8">
            <w:pPr>
              <w:spacing w:before="40" w:after="60"/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654" w:type="pct"/>
            <w:vAlign w:val="center"/>
          </w:tcPr>
          <w:p w14:paraId="11D02910" w14:textId="77777777" w:rsidR="00944358" w:rsidRPr="00564926" w:rsidRDefault="00944358" w:rsidP="000D1CD8">
            <w:pPr>
              <w:spacing w:before="40" w:after="60"/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700" w:type="pct"/>
            <w:vAlign w:val="center"/>
          </w:tcPr>
          <w:p w14:paraId="79C4009C" w14:textId="77777777" w:rsidR="00944358" w:rsidRPr="00564926" w:rsidRDefault="00944358" w:rsidP="000D1CD8">
            <w:pPr>
              <w:spacing w:before="40" w:after="60"/>
              <w:rPr>
                <w:rFonts w:ascii="Arial" w:hAnsi="Arial" w:cs="Arial"/>
                <w:color w:val="767171" w:themeColor="background2" w:themeShade="80"/>
              </w:rPr>
            </w:pPr>
          </w:p>
        </w:tc>
      </w:tr>
    </w:tbl>
    <w:p w14:paraId="6C9A7AE3" w14:textId="77777777" w:rsidR="006D1103" w:rsidRDefault="006D1103" w:rsidP="005F2E4F"/>
    <w:tbl>
      <w:tblPr>
        <w:tblStyle w:val="Tabela-Siatka3"/>
        <w:tblW w:w="9651" w:type="dxa"/>
        <w:tblInd w:w="132" w:type="dxa"/>
        <w:tblLook w:val="04A0" w:firstRow="1" w:lastRow="0" w:firstColumn="1" w:lastColumn="0" w:noHBand="0" w:noVBand="1"/>
      </w:tblPr>
      <w:tblGrid>
        <w:gridCol w:w="4896"/>
        <w:gridCol w:w="4226"/>
        <w:gridCol w:w="529"/>
      </w:tblGrid>
      <w:tr w:rsidR="00944358" w:rsidRPr="004E6542" w14:paraId="73B1000F" w14:textId="77777777" w:rsidTr="00944358">
        <w:trPr>
          <w:gridAfter w:val="1"/>
          <w:wAfter w:w="529" w:type="dxa"/>
          <w:trHeight w:val="818"/>
        </w:trPr>
        <w:tc>
          <w:tcPr>
            <w:tcW w:w="4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89EED4" w14:textId="77777777" w:rsidR="00944358" w:rsidRPr="004E6542" w:rsidRDefault="00944358" w:rsidP="000D1CD8">
            <w:pPr>
              <w:autoSpaceDE w:val="0"/>
              <w:autoSpaceDN w:val="0"/>
              <w:adjustRightInd w:val="0"/>
              <w:outlineLvl w:val="0"/>
              <w:rPr>
                <w:rFonts w:ascii="Calibri" w:hAnsi="Calibri" w:cs="Arial"/>
                <w:iCs/>
                <w:lang w:eastAsia="pl-PL"/>
              </w:rPr>
            </w:pP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9C0677" w14:textId="77777777" w:rsidR="00944358" w:rsidRPr="004E6542" w:rsidRDefault="00944358" w:rsidP="000D1CD8">
            <w:pPr>
              <w:autoSpaceDE w:val="0"/>
              <w:autoSpaceDN w:val="0"/>
              <w:adjustRightInd w:val="0"/>
              <w:ind w:left="-675" w:firstLine="675"/>
              <w:outlineLvl w:val="0"/>
              <w:rPr>
                <w:rFonts w:ascii="Calibri" w:hAnsi="Calibri" w:cs="Arial"/>
                <w:iCs/>
                <w:lang w:eastAsia="pl-PL"/>
              </w:rPr>
            </w:pPr>
          </w:p>
        </w:tc>
      </w:tr>
      <w:tr w:rsidR="00944358" w:rsidRPr="004E6542" w14:paraId="5766CB83" w14:textId="77777777" w:rsidTr="00944358">
        <w:trPr>
          <w:trHeight w:val="188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C30D0" w14:textId="77777777" w:rsidR="00944358" w:rsidRPr="004E6542" w:rsidRDefault="00944358" w:rsidP="000D1CD8">
            <w:pPr>
              <w:autoSpaceDE w:val="0"/>
              <w:autoSpaceDN w:val="0"/>
              <w:adjustRightInd w:val="0"/>
              <w:outlineLvl w:val="0"/>
              <w:rPr>
                <w:rFonts w:ascii="Calibri" w:hAnsi="Calibri" w:cs="Arial"/>
                <w:iCs/>
                <w:lang w:eastAsia="pl-PL"/>
              </w:rPr>
            </w:pPr>
            <w:r>
              <w:br w:type="page"/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99506" w14:textId="77777777" w:rsidR="00944358" w:rsidRPr="00F5731B" w:rsidRDefault="00944358" w:rsidP="000D1CD8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iCs/>
                <w:sz w:val="14"/>
                <w:szCs w:val="16"/>
                <w:lang w:eastAsia="pl-PL"/>
              </w:rPr>
            </w:pPr>
            <w:r w:rsidRPr="004E6542">
              <w:rPr>
                <w:rFonts w:ascii="Calibri" w:hAnsi="Calibri" w:cs="Arial"/>
                <w:i/>
                <w:iCs/>
                <w:sz w:val="14"/>
                <w:szCs w:val="16"/>
                <w:lang w:eastAsia="pl-PL"/>
              </w:rPr>
              <w:t>podpis i pieczątka osoby(osób) upoważnionej do reprezentowania</w:t>
            </w:r>
          </w:p>
        </w:tc>
      </w:tr>
    </w:tbl>
    <w:p w14:paraId="639761A5" w14:textId="38385BE0" w:rsidR="00944358" w:rsidRDefault="00944358" w:rsidP="005F2E4F"/>
    <w:p w14:paraId="6529605D" w14:textId="7F62AE44" w:rsidR="00944358" w:rsidRDefault="00944358" w:rsidP="00944358"/>
    <w:p w14:paraId="07C468C8" w14:textId="14F480B9" w:rsidR="00944358" w:rsidRDefault="00944358" w:rsidP="00944358">
      <w:pPr>
        <w:tabs>
          <w:tab w:val="left" w:pos="2370"/>
        </w:tabs>
      </w:pPr>
      <w:r>
        <w:tab/>
      </w:r>
    </w:p>
    <w:tbl>
      <w:tblPr>
        <w:tblW w:w="498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1337"/>
        <w:gridCol w:w="1337"/>
        <w:gridCol w:w="1487"/>
        <w:gridCol w:w="1571"/>
        <w:gridCol w:w="1593"/>
      </w:tblGrid>
      <w:tr w:rsidR="006D60A0" w:rsidRPr="00564926" w14:paraId="4D64FAD7" w14:textId="77777777" w:rsidTr="000D1CD8">
        <w:trPr>
          <w:trHeight w:val="520"/>
        </w:trPr>
        <w:tc>
          <w:tcPr>
            <w:tcW w:w="1187" w:type="pct"/>
            <w:vMerge w:val="restart"/>
            <w:shd w:val="pct5" w:color="auto" w:fill="auto"/>
            <w:vAlign w:val="center"/>
          </w:tcPr>
          <w:p w14:paraId="2DBEAEDA" w14:textId="77777777" w:rsidR="006D60A0" w:rsidRPr="00564926" w:rsidRDefault="006D60A0" w:rsidP="000D1CD8">
            <w:pPr>
              <w:spacing w:before="40" w:after="40"/>
              <w:jc w:val="center"/>
              <w:rPr>
                <w:rFonts w:ascii="Calibri" w:hAnsi="Calibri" w:cs="Arial"/>
              </w:rPr>
            </w:pPr>
            <w:r w:rsidRPr="00564926">
              <w:rPr>
                <w:rFonts w:ascii="Calibri" w:hAnsi="Calibri" w:cs="Arial"/>
                <w:b/>
              </w:rPr>
              <w:t>RACHUNEK ZYSKÓW I STRAT</w:t>
            </w:r>
          </w:p>
        </w:tc>
        <w:tc>
          <w:tcPr>
            <w:tcW w:w="696" w:type="pct"/>
            <w:vMerge w:val="restart"/>
            <w:shd w:val="pct5" w:color="auto" w:fill="auto"/>
            <w:vAlign w:val="center"/>
          </w:tcPr>
          <w:p w14:paraId="0746B412" w14:textId="77777777" w:rsidR="006D60A0" w:rsidRPr="00564926" w:rsidRDefault="006D60A0" w:rsidP="000D1CD8">
            <w:pPr>
              <w:spacing w:before="40" w:after="40"/>
              <w:jc w:val="center"/>
              <w:rPr>
                <w:rFonts w:ascii="Calibri" w:hAnsi="Calibri" w:cs="Arial"/>
                <w:b/>
              </w:rPr>
            </w:pPr>
            <w:r>
              <w:rPr>
                <w:rFonts w:cs="Arial"/>
                <w:b/>
                <w:sz w:val="14"/>
                <w:szCs w:val="14"/>
              </w:rPr>
              <w:t>WEDŁUG STANU NA 31.12.20__R.</w:t>
            </w:r>
          </w:p>
        </w:tc>
        <w:tc>
          <w:tcPr>
            <w:tcW w:w="696" w:type="pct"/>
            <w:vMerge w:val="restart"/>
            <w:shd w:val="pct5" w:color="auto" w:fill="auto"/>
          </w:tcPr>
          <w:p w14:paraId="3E76C5F8" w14:textId="77777777" w:rsidR="006D60A0" w:rsidRDefault="006D60A0" w:rsidP="000D1CD8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6D95941B" w14:textId="77777777" w:rsidR="006D60A0" w:rsidRDefault="006D60A0" w:rsidP="000D1CD8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1E5FC7EC" w14:textId="77777777" w:rsidR="006D60A0" w:rsidRPr="00564926" w:rsidRDefault="006D60A0" w:rsidP="000D1CD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WEDŁUG STANU NA 31.12.20__ R.</w:t>
            </w:r>
          </w:p>
        </w:tc>
        <w:tc>
          <w:tcPr>
            <w:tcW w:w="774" w:type="pct"/>
            <w:vMerge w:val="restart"/>
            <w:shd w:val="pct5" w:color="auto" w:fill="auto"/>
            <w:vAlign w:val="center"/>
          </w:tcPr>
          <w:p w14:paraId="5B8562CD" w14:textId="77777777" w:rsidR="006D60A0" w:rsidRDefault="006D60A0" w:rsidP="000D1CD8">
            <w:pPr>
              <w:spacing w:before="4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564926">
              <w:rPr>
                <w:rFonts w:cs="Arial"/>
                <w:b/>
                <w:sz w:val="14"/>
                <w:szCs w:val="14"/>
              </w:rPr>
              <w:t>WYKONANIE ZA OKRES BIEŻĄCY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</w:p>
          <w:p w14:paraId="272C49E9" w14:textId="77777777" w:rsidR="006D60A0" w:rsidRDefault="006D60A0" w:rsidP="000D1CD8">
            <w:pPr>
              <w:spacing w:before="40" w:after="6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OD 01.01.20__ R. DO</w:t>
            </w:r>
          </w:p>
          <w:p w14:paraId="691C37A6" w14:textId="77777777" w:rsidR="006D60A0" w:rsidRDefault="006D60A0" w:rsidP="000D1CD8">
            <w:pPr>
              <w:spacing w:before="40" w:after="60"/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7A8FCA7F" w14:textId="77777777" w:rsidR="006D60A0" w:rsidRPr="00564926" w:rsidRDefault="006D60A0" w:rsidP="000D1CD8">
            <w:pPr>
              <w:spacing w:before="40" w:after="40"/>
              <w:jc w:val="center"/>
              <w:rPr>
                <w:rFonts w:ascii="Calibri" w:hAnsi="Calibri" w:cs="Arial"/>
                <w:b/>
              </w:rPr>
            </w:pPr>
            <w:r>
              <w:rPr>
                <w:rFonts w:cs="Arial"/>
                <w:b/>
                <w:sz w:val="14"/>
                <w:szCs w:val="14"/>
              </w:rPr>
              <w:t>_____._____._______</w:t>
            </w:r>
          </w:p>
        </w:tc>
        <w:tc>
          <w:tcPr>
            <w:tcW w:w="1647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9585941" w14:textId="77777777" w:rsidR="006D60A0" w:rsidRPr="00564926" w:rsidRDefault="006D60A0" w:rsidP="000D1CD8">
            <w:pPr>
              <w:spacing w:before="40" w:after="40"/>
              <w:jc w:val="center"/>
              <w:rPr>
                <w:rFonts w:ascii="Calibri" w:hAnsi="Calibri" w:cs="Arial"/>
                <w:b/>
              </w:rPr>
            </w:pPr>
            <w:r w:rsidRPr="00564926">
              <w:rPr>
                <w:rFonts w:cs="Arial"/>
                <w:b/>
                <w:sz w:val="14"/>
                <w:szCs w:val="14"/>
              </w:rPr>
              <w:t>PROGNOZA</w:t>
            </w:r>
          </w:p>
        </w:tc>
      </w:tr>
      <w:tr w:rsidR="006D60A0" w:rsidRPr="00564926" w14:paraId="0C2EBFFB" w14:textId="77777777" w:rsidTr="000D1CD8">
        <w:trPr>
          <w:trHeight w:val="331"/>
        </w:trPr>
        <w:tc>
          <w:tcPr>
            <w:tcW w:w="1187" w:type="pct"/>
            <w:vMerge/>
          </w:tcPr>
          <w:p w14:paraId="35F7D70F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b/>
              </w:rPr>
            </w:pPr>
          </w:p>
        </w:tc>
        <w:tc>
          <w:tcPr>
            <w:tcW w:w="696" w:type="pct"/>
            <w:vMerge/>
            <w:vAlign w:val="center"/>
          </w:tcPr>
          <w:p w14:paraId="000222D6" w14:textId="77777777" w:rsidR="006D60A0" w:rsidRPr="00564926" w:rsidRDefault="006D60A0" w:rsidP="000D1CD8">
            <w:pPr>
              <w:spacing w:before="40" w:after="4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96" w:type="pct"/>
            <w:vMerge/>
          </w:tcPr>
          <w:p w14:paraId="6CFF0AAF" w14:textId="77777777" w:rsidR="006D60A0" w:rsidRPr="00564926" w:rsidRDefault="006D60A0" w:rsidP="000D1CD8">
            <w:pPr>
              <w:spacing w:before="40" w:after="4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74" w:type="pct"/>
            <w:vMerge/>
            <w:vAlign w:val="center"/>
          </w:tcPr>
          <w:p w14:paraId="0F49DC75" w14:textId="77777777" w:rsidR="006D60A0" w:rsidRPr="00564926" w:rsidRDefault="006D60A0" w:rsidP="000D1CD8">
            <w:pPr>
              <w:spacing w:before="40" w:after="4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818" w:type="pct"/>
            <w:shd w:val="pct5" w:color="auto" w:fill="auto"/>
            <w:vAlign w:val="center"/>
          </w:tcPr>
          <w:p w14:paraId="1F9B1FBD" w14:textId="77777777" w:rsidR="006D60A0" w:rsidRPr="00564926" w:rsidRDefault="006D60A0" w:rsidP="000D1CD8">
            <w:pPr>
              <w:spacing w:before="40" w:after="40"/>
              <w:jc w:val="center"/>
              <w:rPr>
                <w:rFonts w:ascii="Calibri" w:hAnsi="Calibri" w:cs="Arial"/>
                <w:b/>
              </w:rPr>
            </w:pPr>
            <w:r>
              <w:rPr>
                <w:rFonts w:cs="Arial"/>
                <w:b/>
                <w:sz w:val="14"/>
                <w:szCs w:val="14"/>
              </w:rPr>
              <w:t>31.12.20__ R.</w:t>
            </w:r>
          </w:p>
        </w:tc>
        <w:tc>
          <w:tcPr>
            <w:tcW w:w="829" w:type="pct"/>
            <w:shd w:val="pct5" w:color="auto" w:fill="auto"/>
            <w:vAlign w:val="center"/>
          </w:tcPr>
          <w:p w14:paraId="1D1D6815" w14:textId="77777777" w:rsidR="006D60A0" w:rsidRPr="00D32A90" w:rsidRDefault="006D60A0" w:rsidP="000D1CD8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D32A90">
              <w:rPr>
                <w:rFonts w:cs="Arial"/>
                <w:b/>
                <w:sz w:val="14"/>
                <w:szCs w:val="14"/>
              </w:rPr>
              <w:t>31.12.20</w:t>
            </w:r>
            <w:r>
              <w:rPr>
                <w:rFonts w:cs="Arial"/>
                <w:b/>
                <w:sz w:val="14"/>
                <w:szCs w:val="14"/>
              </w:rPr>
              <w:t xml:space="preserve">__ </w:t>
            </w:r>
            <w:r w:rsidRPr="00D32A90">
              <w:rPr>
                <w:rFonts w:cs="Arial"/>
                <w:b/>
                <w:sz w:val="14"/>
                <w:szCs w:val="14"/>
              </w:rPr>
              <w:t>R.</w:t>
            </w:r>
          </w:p>
        </w:tc>
      </w:tr>
      <w:tr w:rsidR="006D60A0" w:rsidRPr="00564926" w14:paraId="71D5DD4E" w14:textId="77777777" w:rsidTr="000D1CD8">
        <w:trPr>
          <w:trHeight w:val="567"/>
        </w:trPr>
        <w:tc>
          <w:tcPr>
            <w:tcW w:w="1187" w:type="pct"/>
          </w:tcPr>
          <w:p w14:paraId="7887A532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b/>
              </w:rPr>
            </w:pPr>
            <w:r w:rsidRPr="00564926">
              <w:rPr>
                <w:rFonts w:ascii="Calibri" w:hAnsi="Calibri" w:cs="Arial"/>
                <w:b/>
              </w:rPr>
              <w:t>A. Przychody ogółem, w tym:</w:t>
            </w:r>
          </w:p>
        </w:tc>
        <w:tc>
          <w:tcPr>
            <w:tcW w:w="696" w:type="pct"/>
          </w:tcPr>
          <w:p w14:paraId="06D96508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696" w:type="pct"/>
          </w:tcPr>
          <w:p w14:paraId="5D058CBE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774" w:type="pct"/>
          </w:tcPr>
          <w:p w14:paraId="38F52EA3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310B0659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0EFF43BA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</w:tr>
      <w:tr w:rsidR="006D60A0" w:rsidRPr="00564926" w14:paraId="3B93A95B" w14:textId="77777777" w:rsidTr="000D1CD8">
        <w:trPr>
          <w:trHeight w:val="567"/>
        </w:trPr>
        <w:tc>
          <w:tcPr>
            <w:tcW w:w="1187" w:type="pct"/>
          </w:tcPr>
          <w:p w14:paraId="3497F605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</w:rPr>
            </w:pPr>
            <w:r w:rsidRPr="00564926">
              <w:rPr>
                <w:rFonts w:ascii="Calibri" w:hAnsi="Calibri" w:cs="Arial"/>
              </w:rPr>
              <w:t>Przychody netto ze sprzedaży produktów i usług</w:t>
            </w:r>
          </w:p>
        </w:tc>
        <w:tc>
          <w:tcPr>
            <w:tcW w:w="696" w:type="pct"/>
          </w:tcPr>
          <w:p w14:paraId="44C5DAE2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696" w:type="pct"/>
          </w:tcPr>
          <w:p w14:paraId="756AEB5C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774" w:type="pct"/>
          </w:tcPr>
          <w:p w14:paraId="21D431C5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18" w:type="pct"/>
            <w:tcBorders>
              <w:tl2br w:val="single" w:sz="4" w:space="0" w:color="auto"/>
            </w:tcBorders>
          </w:tcPr>
          <w:p w14:paraId="64860418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29" w:type="pct"/>
            <w:tcBorders>
              <w:tl2br w:val="single" w:sz="4" w:space="0" w:color="auto"/>
            </w:tcBorders>
          </w:tcPr>
          <w:p w14:paraId="0457E909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</w:tr>
      <w:tr w:rsidR="006D60A0" w:rsidRPr="00564926" w14:paraId="708C0BAF" w14:textId="77777777" w:rsidTr="000D1CD8">
        <w:trPr>
          <w:trHeight w:val="567"/>
        </w:trPr>
        <w:tc>
          <w:tcPr>
            <w:tcW w:w="1187" w:type="pct"/>
          </w:tcPr>
          <w:p w14:paraId="2AD4CC8B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</w:rPr>
            </w:pPr>
            <w:r w:rsidRPr="00564926">
              <w:rPr>
                <w:rFonts w:ascii="Calibri" w:hAnsi="Calibri" w:cs="Arial"/>
              </w:rPr>
              <w:t>Przychody netto ze sprzedaży towarów i materiałów</w:t>
            </w:r>
          </w:p>
        </w:tc>
        <w:tc>
          <w:tcPr>
            <w:tcW w:w="696" w:type="pct"/>
          </w:tcPr>
          <w:p w14:paraId="40B7CB16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696" w:type="pct"/>
          </w:tcPr>
          <w:p w14:paraId="65F6D59E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774" w:type="pct"/>
          </w:tcPr>
          <w:p w14:paraId="496E0B4E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18" w:type="pct"/>
            <w:tcBorders>
              <w:tl2br w:val="single" w:sz="4" w:space="0" w:color="auto"/>
            </w:tcBorders>
          </w:tcPr>
          <w:p w14:paraId="1DB4814F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29" w:type="pct"/>
            <w:tcBorders>
              <w:tl2br w:val="single" w:sz="4" w:space="0" w:color="auto"/>
            </w:tcBorders>
          </w:tcPr>
          <w:p w14:paraId="30D1829A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</w:tr>
      <w:tr w:rsidR="006D60A0" w:rsidRPr="00564926" w14:paraId="3FA66CA3" w14:textId="77777777" w:rsidTr="000D1CD8">
        <w:trPr>
          <w:trHeight w:val="567"/>
        </w:trPr>
        <w:tc>
          <w:tcPr>
            <w:tcW w:w="1187" w:type="pct"/>
          </w:tcPr>
          <w:p w14:paraId="47A92C30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</w:rPr>
            </w:pPr>
            <w:r w:rsidRPr="00564926">
              <w:rPr>
                <w:rFonts w:ascii="Calibri" w:hAnsi="Calibri" w:cs="Arial"/>
              </w:rPr>
              <w:t>Zmiana stanu produktów (zwiększenie – wartość dodatnia, zmniejszenie- wartość ujemna)</w:t>
            </w:r>
          </w:p>
        </w:tc>
        <w:tc>
          <w:tcPr>
            <w:tcW w:w="696" w:type="pct"/>
          </w:tcPr>
          <w:p w14:paraId="401111C4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696" w:type="pct"/>
          </w:tcPr>
          <w:p w14:paraId="69E36E5B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774" w:type="pct"/>
          </w:tcPr>
          <w:p w14:paraId="550D9750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18" w:type="pct"/>
            <w:tcBorders>
              <w:tl2br w:val="single" w:sz="4" w:space="0" w:color="auto"/>
            </w:tcBorders>
          </w:tcPr>
          <w:p w14:paraId="0572B461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29" w:type="pct"/>
            <w:tcBorders>
              <w:tl2br w:val="single" w:sz="4" w:space="0" w:color="auto"/>
            </w:tcBorders>
          </w:tcPr>
          <w:p w14:paraId="1C7E9853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</w:tr>
      <w:tr w:rsidR="006D60A0" w:rsidRPr="00564926" w14:paraId="148F065D" w14:textId="77777777" w:rsidTr="000D1CD8">
        <w:trPr>
          <w:trHeight w:val="567"/>
        </w:trPr>
        <w:tc>
          <w:tcPr>
            <w:tcW w:w="1187" w:type="pct"/>
          </w:tcPr>
          <w:p w14:paraId="6EA283CD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b/>
              </w:rPr>
            </w:pPr>
            <w:r w:rsidRPr="00564926">
              <w:rPr>
                <w:rFonts w:ascii="Calibri" w:hAnsi="Calibri" w:cs="Arial"/>
                <w:b/>
              </w:rPr>
              <w:t>B. Koszty ogółem, w tym:</w:t>
            </w:r>
          </w:p>
        </w:tc>
        <w:tc>
          <w:tcPr>
            <w:tcW w:w="696" w:type="pct"/>
          </w:tcPr>
          <w:p w14:paraId="6BA74076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696" w:type="pct"/>
          </w:tcPr>
          <w:p w14:paraId="0A60EBC7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774" w:type="pct"/>
          </w:tcPr>
          <w:p w14:paraId="4341DCFA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50C738B0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05D697ED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</w:tr>
      <w:tr w:rsidR="006D60A0" w:rsidRPr="00564926" w14:paraId="39ECF600" w14:textId="77777777" w:rsidTr="000D1CD8">
        <w:trPr>
          <w:trHeight w:val="567"/>
        </w:trPr>
        <w:tc>
          <w:tcPr>
            <w:tcW w:w="1187" w:type="pct"/>
          </w:tcPr>
          <w:p w14:paraId="4DF3D827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</w:rPr>
            </w:pPr>
            <w:r w:rsidRPr="00564926">
              <w:rPr>
                <w:rFonts w:ascii="Calibri" w:hAnsi="Calibri" w:cs="Arial"/>
              </w:rPr>
              <w:t>Amortyzacja</w:t>
            </w:r>
          </w:p>
        </w:tc>
        <w:tc>
          <w:tcPr>
            <w:tcW w:w="696" w:type="pct"/>
          </w:tcPr>
          <w:p w14:paraId="1EB83D1E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696" w:type="pct"/>
          </w:tcPr>
          <w:p w14:paraId="1D0D5F6C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774" w:type="pct"/>
          </w:tcPr>
          <w:p w14:paraId="25127C91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18" w:type="pct"/>
            <w:tcBorders>
              <w:tl2br w:val="nil"/>
            </w:tcBorders>
          </w:tcPr>
          <w:p w14:paraId="51418158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29" w:type="pct"/>
            <w:tcBorders>
              <w:tl2br w:val="nil"/>
            </w:tcBorders>
          </w:tcPr>
          <w:p w14:paraId="590BEF6C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</w:tr>
      <w:tr w:rsidR="006D60A0" w:rsidRPr="00564926" w14:paraId="39F7DADC" w14:textId="77777777" w:rsidTr="000D1CD8">
        <w:trPr>
          <w:trHeight w:val="567"/>
        </w:trPr>
        <w:tc>
          <w:tcPr>
            <w:tcW w:w="1187" w:type="pct"/>
          </w:tcPr>
          <w:p w14:paraId="52A629D4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</w:rPr>
            </w:pPr>
            <w:r w:rsidRPr="00564926">
              <w:rPr>
                <w:rFonts w:ascii="Calibri" w:hAnsi="Calibri" w:cs="Arial"/>
              </w:rPr>
              <w:t>Materiały i energia</w:t>
            </w:r>
          </w:p>
        </w:tc>
        <w:tc>
          <w:tcPr>
            <w:tcW w:w="696" w:type="pct"/>
          </w:tcPr>
          <w:p w14:paraId="4B9F7CF6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696" w:type="pct"/>
          </w:tcPr>
          <w:p w14:paraId="4089C621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774" w:type="pct"/>
          </w:tcPr>
          <w:p w14:paraId="0082B4E3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18" w:type="pct"/>
            <w:tcBorders>
              <w:tl2br w:val="single" w:sz="4" w:space="0" w:color="auto"/>
            </w:tcBorders>
          </w:tcPr>
          <w:p w14:paraId="31621439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29" w:type="pct"/>
            <w:tcBorders>
              <w:tl2br w:val="single" w:sz="4" w:space="0" w:color="auto"/>
            </w:tcBorders>
          </w:tcPr>
          <w:p w14:paraId="1AAEAB8C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</w:tr>
      <w:tr w:rsidR="006D60A0" w:rsidRPr="00564926" w14:paraId="65F5DC37" w14:textId="77777777" w:rsidTr="000D1CD8">
        <w:trPr>
          <w:trHeight w:val="567"/>
        </w:trPr>
        <w:tc>
          <w:tcPr>
            <w:tcW w:w="1187" w:type="pct"/>
          </w:tcPr>
          <w:p w14:paraId="74940691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</w:rPr>
            </w:pPr>
            <w:r w:rsidRPr="00564926">
              <w:rPr>
                <w:rFonts w:ascii="Calibri" w:hAnsi="Calibri" w:cs="Arial"/>
              </w:rPr>
              <w:t>Usługi obce</w:t>
            </w:r>
          </w:p>
        </w:tc>
        <w:tc>
          <w:tcPr>
            <w:tcW w:w="696" w:type="pct"/>
          </w:tcPr>
          <w:p w14:paraId="6DCCECB2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696" w:type="pct"/>
          </w:tcPr>
          <w:p w14:paraId="69A16AF6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774" w:type="pct"/>
          </w:tcPr>
          <w:p w14:paraId="70915AC5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18" w:type="pct"/>
            <w:tcBorders>
              <w:tl2br w:val="single" w:sz="4" w:space="0" w:color="auto"/>
            </w:tcBorders>
          </w:tcPr>
          <w:p w14:paraId="13543DFE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29" w:type="pct"/>
            <w:tcBorders>
              <w:tl2br w:val="single" w:sz="4" w:space="0" w:color="auto"/>
            </w:tcBorders>
          </w:tcPr>
          <w:p w14:paraId="21DAE7A8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</w:tr>
      <w:tr w:rsidR="006D60A0" w:rsidRPr="00564926" w14:paraId="068E9EED" w14:textId="77777777" w:rsidTr="000D1CD8">
        <w:trPr>
          <w:trHeight w:val="567"/>
        </w:trPr>
        <w:tc>
          <w:tcPr>
            <w:tcW w:w="1187" w:type="pct"/>
          </w:tcPr>
          <w:p w14:paraId="240E0F10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</w:rPr>
            </w:pPr>
            <w:r w:rsidRPr="00564926">
              <w:rPr>
                <w:rFonts w:ascii="Calibri" w:hAnsi="Calibri" w:cs="Arial"/>
              </w:rPr>
              <w:t xml:space="preserve">Podatki i opłaty </w:t>
            </w:r>
          </w:p>
        </w:tc>
        <w:tc>
          <w:tcPr>
            <w:tcW w:w="696" w:type="pct"/>
          </w:tcPr>
          <w:p w14:paraId="4A648D90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696" w:type="pct"/>
          </w:tcPr>
          <w:p w14:paraId="0E97A25C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774" w:type="pct"/>
          </w:tcPr>
          <w:p w14:paraId="6A3C5D1D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18" w:type="pct"/>
            <w:tcBorders>
              <w:tl2br w:val="single" w:sz="4" w:space="0" w:color="auto"/>
            </w:tcBorders>
          </w:tcPr>
          <w:p w14:paraId="28CD1C7F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29" w:type="pct"/>
            <w:tcBorders>
              <w:tl2br w:val="single" w:sz="4" w:space="0" w:color="auto"/>
            </w:tcBorders>
          </w:tcPr>
          <w:p w14:paraId="5FCAEA62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</w:tr>
      <w:tr w:rsidR="006D60A0" w:rsidRPr="00564926" w14:paraId="6E151CAE" w14:textId="77777777" w:rsidTr="000D1CD8">
        <w:trPr>
          <w:trHeight w:val="567"/>
        </w:trPr>
        <w:tc>
          <w:tcPr>
            <w:tcW w:w="1187" w:type="pct"/>
          </w:tcPr>
          <w:p w14:paraId="28739E1A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</w:rPr>
            </w:pPr>
            <w:r w:rsidRPr="00564926">
              <w:rPr>
                <w:rFonts w:ascii="Calibri" w:hAnsi="Calibri" w:cs="Arial"/>
              </w:rPr>
              <w:t>Wynagrodzenia i pochodne</w:t>
            </w:r>
          </w:p>
        </w:tc>
        <w:tc>
          <w:tcPr>
            <w:tcW w:w="696" w:type="pct"/>
          </w:tcPr>
          <w:p w14:paraId="7685012A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696" w:type="pct"/>
          </w:tcPr>
          <w:p w14:paraId="678AB186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774" w:type="pct"/>
          </w:tcPr>
          <w:p w14:paraId="4EC958E4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18" w:type="pct"/>
            <w:tcBorders>
              <w:tl2br w:val="single" w:sz="4" w:space="0" w:color="auto"/>
            </w:tcBorders>
          </w:tcPr>
          <w:p w14:paraId="1D63FC4C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29" w:type="pct"/>
            <w:tcBorders>
              <w:tl2br w:val="single" w:sz="4" w:space="0" w:color="auto"/>
            </w:tcBorders>
          </w:tcPr>
          <w:p w14:paraId="1FD29E71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</w:tr>
      <w:tr w:rsidR="006D60A0" w:rsidRPr="00564926" w14:paraId="69AA80B3" w14:textId="77777777" w:rsidTr="000D1CD8">
        <w:trPr>
          <w:trHeight w:val="567"/>
        </w:trPr>
        <w:tc>
          <w:tcPr>
            <w:tcW w:w="1187" w:type="pct"/>
          </w:tcPr>
          <w:p w14:paraId="3AFA31ED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</w:rPr>
            </w:pPr>
            <w:r w:rsidRPr="00564926">
              <w:rPr>
                <w:rFonts w:ascii="Calibri" w:hAnsi="Calibri" w:cs="Arial"/>
              </w:rPr>
              <w:t>Pozostałe koszty rodzajowe</w:t>
            </w:r>
          </w:p>
        </w:tc>
        <w:tc>
          <w:tcPr>
            <w:tcW w:w="696" w:type="pct"/>
          </w:tcPr>
          <w:p w14:paraId="2B5A2E89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696" w:type="pct"/>
          </w:tcPr>
          <w:p w14:paraId="3DB804A7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774" w:type="pct"/>
          </w:tcPr>
          <w:p w14:paraId="57974E10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18" w:type="pct"/>
            <w:tcBorders>
              <w:tl2br w:val="single" w:sz="4" w:space="0" w:color="auto"/>
            </w:tcBorders>
          </w:tcPr>
          <w:p w14:paraId="629A9C05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29" w:type="pct"/>
            <w:tcBorders>
              <w:tl2br w:val="single" w:sz="4" w:space="0" w:color="auto"/>
            </w:tcBorders>
          </w:tcPr>
          <w:p w14:paraId="60604E58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</w:tr>
      <w:tr w:rsidR="006D60A0" w:rsidRPr="00564926" w14:paraId="5EDC73A1" w14:textId="77777777" w:rsidTr="000D1CD8">
        <w:trPr>
          <w:trHeight w:val="567"/>
        </w:trPr>
        <w:tc>
          <w:tcPr>
            <w:tcW w:w="1187" w:type="pct"/>
          </w:tcPr>
          <w:p w14:paraId="4D184119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</w:rPr>
            </w:pPr>
            <w:r w:rsidRPr="00564926">
              <w:rPr>
                <w:rFonts w:ascii="Calibri" w:hAnsi="Calibri" w:cs="Arial"/>
              </w:rPr>
              <w:t>Wartość sprzedanych towarów i materiałów</w:t>
            </w:r>
          </w:p>
        </w:tc>
        <w:tc>
          <w:tcPr>
            <w:tcW w:w="696" w:type="pct"/>
          </w:tcPr>
          <w:p w14:paraId="36862F67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696" w:type="pct"/>
          </w:tcPr>
          <w:p w14:paraId="54D55BA8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774" w:type="pct"/>
          </w:tcPr>
          <w:p w14:paraId="182A22B0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18" w:type="pct"/>
            <w:tcBorders>
              <w:bottom w:val="single" w:sz="4" w:space="0" w:color="auto"/>
              <w:tl2br w:val="single" w:sz="4" w:space="0" w:color="auto"/>
            </w:tcBorders>
          </w:tcPr>
          <w:p w14:paraId="23816792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29" w:type="pct"/>
            <w:tcBorders>
              <w:bottom w:val="single" w:sz="4" w:space="0" w:color="auto"/>
              <w:tl2br w:val="single" w:sz="4" w:space="0" w:color="auto"/>
            </w:tcBorders>
          </w:tcPr>
          <w:p w14:paraId="366F1745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</w:tr>
      <w:tr w:rsidR="006D60A0" w:rsidRPr="00564926" w14:paraId="4F16A080" w14:textId="77777777" w:rsidTr="000D1CD8">
        <w:trPr>
          <w:trHeight w:val="567"/>
        </w:trPr>
        <w:tc>
          <w:tcPr>
            <w:tcW w:w="1187" w:type="pct"/>
          </w:tcPr>
          <w:p w14:paraId="4A4CBEDB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</w:rPr>
            </w:pPr>
            <w:r w:rsidRPr="00564926">
              <w:rPr>
                <w:rFonts w:ascii="Calibri" w:hAnsi="Calibri" w:cs="Arial"/>
              </w:rPr>
              <w:t>Koszty finansowe (np. odsetki)</w:t>
            </w:r>
          </w:p>
        </w:tc>
        <w:tc>
          <w:tcPr>
            <w:tcW w:w="696" w:type="pct"/>
          </w:tcPr>
          <w:p w14:paraId="7D42A974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696" w:type="pct"/>
          </w:tcPr>
          <w:p w14:paraId="016BB570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774" w:type="pct"/>
          </w:tcPr>
          <w:p w14:paraId="1C1C4B8D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18" w:type="pct"/>
            <w:tcBorders>
              <w:tl2br w:val="nil"/>
            </w:tcBorders>
          </w:tcPr>
          <w:p w14:paraId="048B2D1B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29" w:type="pct"/>
            <w:tcBorders>
              <w:tl2br w:val="nil"/>
            </w:tcBorders>
          </w:tcPr>
          <w:p w14:paraId="6A4E0B5B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</w:tr>
      <w:tr w:rsidR="006D60A0" w:rsidRPr="00564926" w14:paraId="4DE36A22" w14:textId="77777777" w:rsidTr="000D1CD8">
        <w:trPr>
          <w:trHeight w:val="567"/>
        </w:trPr>
        <w:tc>
          <w:tcPr>
            <w:tcW w:w="1187" w:type="pct"/>
          </w:tcPr>
          <w:p w14:paraId="32182904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b/>
              </w:rPr>
            </w:pPr>
            <w:r w:rsidRPr="00564926">
              <w:rPr>
                <w:rFonts w:ascii="Calibri" w:hAnsi="Calibri" w:cs="Arial"/>
                <w:b/>
              </w:rPr>
              <w:t>C. Dochód (strata) brutto (A-B)</w:t>
            </w:r>
          </w:p>
        </w:tc>
        <w:tc>
          <w:tcPr>
            <w:tcW w:w="696" w:type="pct"/>
          </w:tcPr>
          <w:p w14:paraId="63EA421D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696" w:type="pct"/>
          </w:tcPr>
          <w:p w14:paraId="2CF72D33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774" w:type="pct"/>
          </w:tcPr>
          <w:p w14:paraId="218DCF20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18" w:type="pct"/>
          </w:tcPr>
          <w:p w14:paraId="584FD10C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29" w:type="pct"/>
          </w:tcPr>
          <w:p w14:paraId="09138BB6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</w:tr>
      <w:tr w:rsidR="006D60A0" w:rsidRPr="00564926" w14:paraId="7CFE9BB6" w14:textId="77777777" w:rsidTr="000D1CD8">
        <w:trPr>
          <w:trHeight w:val="567"/>
        </w:trPr>
        <w:tc>
          <w:tcPr>
            <w:tcW w:w="1187" w:type="pct"/>
            <w:tcBorders>
              <w:bottom w:val="single" w:sz="4" w:space="0" w:color="auto"/>
            </w:tcBorders>
          </w:tcPr>
          <w:p w14:paraId="286B69DA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b/>
              </w:rPr>
            </w:pPr>
            <w:r w:rsidRPr="00564926">
              <w:rPr>
                <w:rFonts w:ascii="Calibri" w:hAnsi="Calibri" w:cs="Arial"/>
                <w:b/>
              </w:rPr>
              <w:t xml:space="preserve">D. Podatek dochodowy 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3BC89F52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1A94DF70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5C4C8C93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7FB9C8C7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15587148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</w:tr>
      <w:tr w:rsidR="006D60A0" w:rsidRPr="00564926" w14:paraId="43A27CDE" w14:textId="77777777" w:rsidTr="000D1CD8">
        <w:trPr>
          <w:trHeight w:val="567"/>
        </w:trPr>
        <w:tc>
          <w:tcPr>
            <w:tcW w:w="1187" w:type="pct"/>
            <w:tcBorders>
              <w:bottom w:val="single" w:sz="4" w:space="0" w:color="auto"/>
            </w:tcBorders>
          </w:tcPr>
          <w:p w14:paraId="4EA89D09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b/>
              </w:rPr>
            </w:pPr>
            <w:r w:rsidRPr="00564926">
              <w:rPr>
                <w:rFonts w:ascii="Calibri" w:hAnsi="Calibri" w:cs="Arial"/>
                <w:b/>
              </w:rPr>
              <w:t>E. Zysk netto (C-D)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359D4F4B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6EF7AEBC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2EF74EDF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60997C21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7B3BE3E3" w14:textId="77777777" w:rsidR="006D60A0" w:rsidRPr="00564926" w:rsidRDefault="006D60A0" w:rsidP="000D1CD8">
            <w:pPr>
              <w:spacing w:before="40" w:after="40"/>
              <w:rPr>
                <w:rFonts w:ascii="Calibri" w:hAnsi="Calibri" w:cs="Arial"/>
                <w:color w:val="767171" w:themeColor="background2" w:themeShade="80"/>
              </w:rPr>
            </w:pPr>
          </w:p>
        </w:tc>
      </w:tr>
    </w:tbl>
    <w:p w14:paraId="02FAF84D" w14:textId="77777777" w:rsidR="00944358" w:rsidRDefault="00944358" w:rsidP="00944358">
      <w:pPr>
        <w:tabs>
          <w:tab w:val="left" w:pos="2370"/>
        </w:tabs>
      </w:pPr>
    </w:p>
    <w:tbl>
      <w:tblPr>
        <w:tblStyle w:val="Tabela-Siatka3"/>
        <w:tblW w:w="9465" w:type="dxa"/>
        <w:tblInd w:w="132" w:type="dxa"/>
        <w:tblLook w:val="04A0" w:firstRow="1" w:lastRow="0" w:firstColumn="1" w:lastColumn="0" w:noHBand="0" w:noVBand="1"/>
      </w:tblPr>
      <w:tblGrid>
        <w:gridCol w:w="4868"/>
        <w:gridCol w:w="4465"/>
        <w:gridCol w:w="132"/>
      </w:tblGrid>
      <w:tr w:rsidR="006D60A0" w:rsidRPr="004E6542" w14:paraId="1DE868CB" w14:textId="77777777" w:rsidTr="006D60A0">
        <w:trPr>
          <w:gridAfter w:val="1"/>
          <w:wAfter w:w="132" w:type="dxa"/>
          <w:trHeight w:val="818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A468D" w14:textId="77777777" w:rsidR="006D60A0" w:rsidRPr="004E6542" w:rsidRDefault="006D60A0" w:rsidP="000D1CD8">
            <w:pPr>
              <w:autoSpaceDE w:val="0"/>
              <w:autoSpaceDN w:val="0"/>
              <w:adjustRightInd w:val="0"/>
              <w:outlineLvl w:val="0"/>
              <w:rPr>
                <w:rFonts w:ascii="Calibri" w:hAnsi="Calibri" w:cs="Arial"/>
                <w:iCs/>
                <w:lang w:eastAsia="pl-PL"/>
              </w:rPr>
            </w:pPr>
            <w:bookmarkStart w:id="0" w:name="_GoBack"/>
            <w:bookmarkEnd w:id="0"/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E13CDB" w14:textId="77777777" w:rsidR="006D60A0" w:rsidRPr="004E6542" w:rsidRDefault="006D60A0" w:rsidP="000D1CD8">
            <w:pPr>
              <w:autoSpaceDE w:val="0"/>
              <w:autoSpaceDN w:val="0"/>
              <w:adjustRightInd w:val="0"/>
              <w:outlineLvl w:val="0"/>
              <w:rPr>
                <w:rFonts w:ascii="Calibri" w:hAnsi="Calibri" w:cs="Arial"/>
                <w:iCs/>
                <w:lang w:eastAsia="pl-PL"/>
              </w:rPr>
            </w:pPr>
          </w:p>
        </w:tc>
      </w:tr>
      <w:tr w:rsidR="006D60A0" w:rsidRPr="004E6542" w14:paraId="7561258F" w14:textId="77777777" w:rsidTr="006D60A0">
        <w:trPr>
          <w:trHeight w:val="18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8E5F2" w14:textId="77777777" w:rsidR="006D60A0" w:rsidRPr="004E6542" w:rsidRDefault="006D60A0" w:rsidP="000D1CD8">
            <w:pPr>
              <w:autoSpaceDE w:val="0"/>
              <w:autoSpaceDN w:val="0"/>
              <w:adjustRightInd w:val="0"/>
              <w:outlineLvl w:val="0"/>
              <w:rPr>
                <w:rFonts w:ascii="Calibri" w:hAnsi="Calibri" w:cs="Arial"/>
                <w:iCs/>
                <w:lang w:eastAsia="pl-PL"/>
              </w:rPr>
            </w:pP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A6995" w14:textId="77777777" w:rsidR="006D60A0" w:rsidRPr="004E6542" w:rsidRDefault="006D60A0" w:rsidP="000D1CD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21F1F"/>
                <w:sz w:val="14"/>
                <w:lang w:eastAsia="pl-PL"/>
              </w:rPr>
            </w:pPr>
            <w:r w:rsidRPr="004E6542">
              <w:rPr>
                <w:rFonts w:ascii="Calibri" w:hAnsi="Calibri" w:cs="Arial"/>
                <w:i/>
                <w:iCs/>
                <w:sz w:val="14"/>
                <w:szCs w:val="16"/>
                <w:lang w:eastAsia="pl-PL"/>
              </w:rPr>
              <w:t>podpis i pieczątka osoby(osób) upoważnionej do reprezentowania</w:t>
            </w:r>
          </w:p>
        </w:tc>
      </w:tr>
    </w:tbl>
    <w:p w14:paraId="6F00863A" w14:textId="77777777" w:rsidR="006D60A0" w:rsidRPr="00944358" w:rsidRDefault="006D60A0" w:rsidP="00944358">
      <w:pPr>
        <w:tabs>
          <w:tab w:val="left" w:pos="2370"/>
        </w:tabs>
      </w:pPr>
    </w:p>
    <w:sectPr w:rsidR="006D60A0" w:rsidRPr="00944358" w:rsidSect="00AE7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4FFDC" w14:textId="77777777" w:rsidR="004375FE" w:rsidRDefault="004375FE" w:rsidP="00A21EA0">
      <w:r>
        <w:separator/>
      </w:r>
    </w:p>
  </w:endnote>
  <w:endnote w:type="continuationSeparator" w:id="0">
    <w:p w14:paraId="2CD6E733" w14:textId="77777777" w:rsidR="004375FE" w:rsidRDefault="004375FE" w:rsidP="00A2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707F7" w14:textId="77777777" w:rsidR="00AE7F4B" w:rsidRDefault="00AE7F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EA729" w14:textId="5145DE7F" w:rsidR="00A95259" w:rsidRDefault="00562B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580A373D" wp14:editId="3D76B411">
          <wp:simplePos x="0" y="0"/>
          <wp:positionH relativeFrom="column">
            <wp:posOffset>5841365</wp:posOffset>
          </wp:positionH>
          <wp:positionV relativeFrom="paragraph">
            <wp:posOffset>3175</wp:posOffset>
          </wp:positionV>
          <wp:extent cx="693420" cy="662940"/>
          <wp:effectExtent l="0" t="0" r="0" b="381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164B"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07984471" wp14:editId="15C0238E">
          <wp:simplePos x="0" y="0"/>
          <wp:positionH relativeFrom="column">
            <wp:posOffset>4641850</wp:posOffset>
          </wp:positionH>
          <wp:positionV relativeFrom="paragraph">
            <wp:posOffset>111125</wp:posOffset>
          </wp:positionV>
          <wp:extent cx="1209294" cy="416997"/>
          <wp:effectExtent l="0" t="0" r="0" b="254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294" cy="416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FBC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47E94B0B" wp14:editId="3F93E28C">
          <wp:simplePos x="0" y="0"/>
          <wp:positionH relativeFrom="column">
            <wp:posOffset>-770255</wp:posOffset>
          </wp:positionH>
          <wp:positionV relativeFrom="paragraph">
            <wp:posOffset>103505</wp:posOffset>
          </wp:positionV>
          <wp:extent cx="1083631" cy="479964"/>
          <wp:effectExtent l="0" t="0" r="254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31" cy="479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2D55803A" wp14:editId="72F2EEC8">
          <wp:simplePos x="0" y="0"/>
          <wp:positionH relativeFrom="column">
            <wp:posOffset>1851025</wp:posOffset>
          </wp:positionH>
          <wp:positionV relativeFrom="paragraph">
            <wp:posOffset>143510</wp:posOffset>
          </wp:positionV>
          <wp:extent cx="1333500" cy="416560"/>
          <wp:effectExtent l="0" t="0" r="0" b="254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76AF7A4D" wp14:editId="5A737CB3">
          <wp:simplePos x="0" y="0"/>
          <wp:positionH relativeFrom="column">
            <wp:posOffset>288925</wp:posOffset>
          </wp:positionH>
          <wp:positionV relativeFrom="paragraph">
            <wp:posOffset>86360</wp:posOffset>
          </wp:positionV>
          <wp:extent cx="1638300" cy="524510"/>
          <wp:effectExtent l="0" t="0" r="0" b="889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56F2B824" wp14:editId="7568CE8A">
          <wp:simplePos x="0" y="0"/>
          <wp:positionH relativeFrom="column">
            <wp:posOffset>5853430</wp:posOffset>
          </wp:positionH>
          <wp:positionV relativeFrom="paragraph">
            <wp:posOffset>-262255</wp:posOffset>
          </wp:positionV>
          <wp:extent cx="649605" cy="317500"/>
          <wp:effectExtent l="0" t="0" r="0" b="6350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C0B7B2B" wp14:editId="68E5A888">
          <wp:simplePos x="0" y="0"/>
          <wp:positionH relativeFrom="page">
            <wp:posOffset>191770</wp:posOffset>
          </wp:positionH>
          <wp:positionV relativeFrom="page">
            <wp:posOffset>9769475</wp:posOffset>
          </wp:positionV>
          <wp:extent cx="6532245" cy="34925"/>
          <wp:effectExtent l="0" t="0" r="1905" b="3175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245" cy="3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75013" w14:textId="434BE2BA" w:rsidR="00933424" w:rsidRDefault="001E70A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F363DB" wp14:editId="40904742">
          <wp:simplePos x="0" y="0"/>
          <wp:positionH relativeFrom="column">
            <wp:posOffset>3148330</wp:posOffset>
          </wp:positionH>
          <wp:positionV relativeFrom="paragraph">
            <wp:posOffset>57150</wp:posOffset>
          </wp:positionV>
          <wp:extent cx="1478280" cy="234028"/>
          <wp:effectExtent l="0" t="0" r="0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23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2D31A" w14:textId="77777777" w:rsidR="00AE7F4B" w:rsidRDefault="00AE7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F24E6" w14:textId="77777777" w:rsidR="004375FE" w:rsidRDefault="004375FE" w:rsidP="00A21EA0">
      <w:r>
        <w:separator/>
      </w:r>
    </w:p>
  </w:footnote>
  <w:footnote w:type="continuationSeparator" w:id="0">
    <w:p w14:paraId="2E473BB9" w14:textId="77777777" w:rsidR="004375FE" w:rsidRDefault="004375FE" w:rsidP="00A21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54427" w14:textId="77777777" w:rsidR="00AE7F4B" w:rsidRDefault="00AE7F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B125A" w14:textId="5982CB39" w:rsidR="00036582" w:rsidRPr="007830D8" w:rsidRDefault="00784B33" w:rsidP="00AE7F4B">
    <w:pPr>
      <w:widowControl w:val="0"/>
      <w:autoSpaceDE w:val="0"/>
      <w:autoSpaceDN w:val="0"/>
      <w:ind w:left="5670" w:right="-567"/>
      <w:jc w:val="left"/>
      <w:rPr>
        <w:rFonts w:ascii="Calibri" w:hAnsi="Calibri" w:cs="Calibri"/>
        <w:b/>
        <w:bCs/>
        <w:color w:val="000000"/>
        <w:sz w:val="28"/>
      </w:rPr>
    </w:pPr>
    <w:r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58240" behindDoc="1" locked="0" layoutInCell="1" allowOverlap="1" wp14:anchorId="300A7654" wp14:editId="1B09674C">
          <wp:simplePos x="0" y="0"/>
          <wp:positionH relativeFrom="column">
            <wp:posOffset>-499745</wp:posOffset>
          </wp:positionH>
          <wp:positionV relativeFrom="paragraph">
            <wp:posOffset>-26670</wp:posOffset>
          </wp:positionV>
          <wp:extent cx="1219200" cy="447675"/>
          <wp:effectExtent l="0" t="0" r="0" b="9525"/>
          <wp:wrapTight wrapText="bothSides">
            <wp:wrapPolygon edited="0">
              <wp:start x="0" y="0"/>
              <wp:lineTo x="0" y="21140"/>
              <wp:lineTo x="21263" y="21140"/>
              <wp:lineTo x="21263" y="0"/>
              <wp:lineTo x="0" y="0"/>
            </wp:wrapPolygon>
          </wp:wrapTight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3AFF"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61312" behindDoc="1" locked="0" layoutInCell="1" allowOverlap="1" wp14:anchorId="74FD1697" wp14:editId="09BB213A">
          <wp:simplePos x="0" y="0"/>
          <wp:positionH relativeFrom="page">
            <wp:posOffset>1876425</wp:posOffset>
          </wp:positionH>
          <wp:positionV relativeFrom="page">
            <wp:posOffset>361950</wp:posOffset>
          </wp:positionV>
          <wp:extent cx="28575" cy="434340"/>
          <wp:effectExtent l="0" t="0" r="9525" b="3810"/>
          <wp:wrapTight wrapText="bothSides">
            <wp:wrapPolygon edited="0">
              <wp:start x="0" y="0"/>
              <wp:lineTo x="0" y="20842"/>
              <wp:lineTo x="14400" y="20842"/>
              <wp:lineTo x="14400" y="0"/>
              <wp:lineTo x="0" y="0"/>
            </wp:wrapPolygon>
          </wp:wrapTight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1F7"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2AB2E615" wp14:editId="18F0F194">
          <wp:simplePos x="0" y="0"/>
          <wp:positionH relativeFrom="column">
            <wp:posOffset>1233805</wp:posOffset>
          </wp:positionH>
          <wp:positionV relativeFrom="paragraph">
            <wp:posOffset>-72390</wp:posOffset>
          </wp:positionV>
          <wp:extent cx="1660525" cy="504825"/>
          <wp:effectExtent l="0" t="0" r="0" b="9525"/>
          <wp:wrapThrough wrapText="bothSides">
            <wp:wrapPolygon edited="0">
              <wp:start x="0" y="0"/>
              <wp:lineTo x="0" y="21192"/>
              <wp:lineTo x="21311" y="21192"/>
              <wp:lineTo x="21311" y="0"/>
              <wp:lineTo x="0" y="0"/>
            </wp:wrapPolygon>
          </wp:wrapThrough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0D8" w:rsidRPr="009623E7">
      <w:rPr>
        <w:rFonts w:ascii="Calibri" w:hAnsi="Calibri" w:cs="Calibri"/>
        <w:b/>
        <w:bCs/>
        <w:color w:val="000000"/>
        <w:sz w:val="28"/>
      </w:rPr>
      <w:t>POŻYCZKI NA ROZWÓJ</w:t>
    </w:r>
    <w:r w:rsidR="00036582">
      <w:rPr>
        <w:rFonts w:ascii="Calibri" w:hAnsi="Calibri" w:cs="Calibri"/>
        <w:b/>
        <w:bCs/>
        <w:color w:val="000000"/>
        <w:sz w:val="28"/>
      </w:rPr>
      <w:br/>
    </w:r>
    <w:r w:rsidR="003A18FF" w:rsidRPr="009623E7">
      <w:rPr>
        <w:rFonts w:ascii="Calibri" w:hAnsi="Calibri" w:cs="Calibri"/>
        <w:color w:val="000000"/>
        <w:sz w:val="20"/>
        <w:szCs w:val="20"/>
      </w:rPr>
      <w:t xml:space="preserve">Instrumenty </w:t>
    </w:r>
    <w:r w:rsidR="002D5F63" w:rsidRPr="009623E7">
      <w:rPr>
        <w:rFonts w:ascii="Calibri" w:hAnsi="Calibri" w:cs="Calibri"/>
        <w:color w:val="000000"/>
        <w:sz w:val="20"/>
        <w:szCs w:val="20"/>
      </w:rPr>
      <w:t>finansowe dla dolnośląskich fir</w:t>
    </w:r>
    <w:r w:rsidR="00222112">
      <w:rPr>
        <w:rFonts w:ascii="Calibri" w:hAnsi="Calibri" w:cs="Calibri"/>
        <w:color w:val="000000"/>
        <w:sz w:val="20"/>
        <w:szCs w:val="20"/>
      </w:rPr>
      <w:t>m</w:t>
    </w:r>
  </w:p>
  <w:p w14:paraId="3FF3599F" w14:textId="179953FA" w:rsidR="00A21EA0" w:rsidRPr="00843646" w:rsidRDefault="00A21EA0" w:rsidP="00843646">
    <w:pPr>
      <w:widowControl w:val="0"/>
      <w:autoSpaceDE w:val="0"/>
      <w:autoSpaceDN w:val="0"/>
      <w:spacing w:line="240" w:lineRule="exact"/>
      <w:rPr>
        <w:rFonts w:ascii="Calibri"/>
        <w:color w:val="0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CFA14" w14:textId="77777777" w:rsidR="00AE7F4B" w:rsidRDefault="00AE7F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0D"/>
    <w:rsid w:val="00036582"/>
    <w:rsid w:val="00093AFF"/>
    <w:rsid w:val="000E437C"/>
    <w:rsid w:val="000E5F64"/>
    <w:rsid w:val="0014235C"/>
    <w:rsid w:val="001C210C"/>
    <w:rsid w:val="001D0A7D"/>
    <w:rsid w:val="001D164B"/>
    <w:rsid w:val="001E02E2"/>
    <w:rsid w:val="001E70A4"/>
    <w:rsid w:val="00222112"/>
    <w:rsid w:val="002256FB"/>
    <w:rsid w:val="002427F3"/>
    <w:rsid w:val="00292244"/>
    <w:rsid w:val="002A5EEF"/>
    <w:rsid w:val="002D123F"/>
    <w:rsid w:val="002D5F63"/>
    <w:rsid w:val="00307076"/>
    <w:rsid w:val="00386869"/>
    <w:rsid w:val="003A18FF"/>
    <w:rsid w:val="003A5B78"/>
    <w:rsid w:val="003C51E4"/>
    <w:rsid w:val="004375FE"/>
    <w:rsid w:val="005109F3"/>
    <w:rsid w:val="0054367B"/>
    <w:rsid w:val="00562B23"/>
    <w:rsid w:val="005814A1"/>
    <w:rsid w:val="005F2E4F"/>
    <w:rsid w:val="00605AAC"/>
    <w:rsid w:val="0067466F"/>
    <w:rsid w:val="006D1103"/>
    <w:rsid w:val="006D60A0"/>
    <w:rsid w:val="007415C1"/>
    <w:rsid w:val="007830D8"/>
    <w:rsid w:val="00784B33"/>
    <w:rsid w:val="0079626B"/>
    <w:rsid w:val="007A5B00"/>
    <w:rsid w:val="007A7D9B"/>
    <w:rsid w:val="007C3B2F"/>
    <w:rsid w:val="007D0E79"/>
    <w:rsid w:val="007E564D"/>
    <w:rsid w:val="00801C95"/>
    <w:rsid w:val="00807348"/>
    <w:rsid w:val="00836D51"/>
    <w:rsid w:val="00843646"/>
    <w:rsid w:val="00895D58"/>
    <w:rsid w:val="00933424"/>
    <w:rsid w:val="00944358"/>
    <w:rsid w:val="009623E7"/>
    <w:rsid w:val="00972FA3"/>
    <w:rsid w:val="009756B5"/>
    <w:rsid w:val="009844CA"/>
    <w:rsid w:val="00A21EA0"/>
    <w:rsid w:val="00A3286F"/>
    <w:rsid w:val="00A43C70"/>
    <w:rsid w:val="00A44D8E"/>
    <w:rsid w:val="00A8082F"/>
    <w:rsid w:val="00A841F7"/>
    <w:rsid w:val="00A95259"/>
    <w:rsid w:val="00AB26FA"/>
    <w:rsid w:val="00AD471B"/>
    <w:rsid w:val="00AE7F4B"/>
    <w:rsid w:val="00BB5D36"/>
    <w:rsid w:val="00BC5CDA"/>
    <w:rsid w:val="00BD035F"/>
    <w:rsid w:val="00C47F6F"/>
    <w:rsid w:val="00C50FCA"/>
    <w:rsid w:val="00C60433"/>
    <w:rsid w:val="00C65E7F"/>
    <w:rsid w:val="00CA21F7"/>
    <w:rsid w:val="00CA2DF5"/>
    <w:rsid w:val="00CE0BC9"/>
    <w:rsid w:val="00D13F5D"/>
    <w:rsid w:val="00D31ED9"/>
    <w:rsid w:val="00D3564E"/>
    <w:rsid w:val="00D903CF"/>
    <w:rsid w:val="00DB5FBC"/>
    <w:rsid w:val="00DC1937"/>
    <w:rsid w:val="00E947AF"/>
    <w:rsid w:val="00E95500"/>
    <w:rsid w:val="00F16C0D"/>
    <w:rsid w:val="00F4105E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84D19"/>
  <w15:chartTrackingRefBased/>
  <w15:docId w15:val="{820E233C-DC0E-41B1-B08D-EB267F6F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F4B"/>
    <w:pPr>
      <w:spacing w:after="0" w:line="240" w:lineRule="auto"/>
      <w:jc w:val="both"/>
    </w:pPr>
    <w:rPr>
      <w:color w:val="1D1D1D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EA0"/>
  </w:style>
  <w:style w:type="paragraph" w:styleId="Stopka">
    <w:name w:val="footer"/>
    <w:basedOn w:val="Normalny"/>
    <w:link w:val="StopkaZnak"/>
    <w:uiPriority w:val="99"/>
    <w:unhideWhenUsed/>
    <w:rsid w:val="00A21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EA0"/>
  </w:style>
  <w:style w:type="character" w:styleId="Hipercze">
    <w:name w:val="Hyperlink"/>
    <w:basedOn w:val="Domylnaczcionkaakapitu"/>
    <w:uiPriority w:val="99"/>
    <w:unhideWhenUsed/>
    <w:rsid w:val="00C47F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7F6F"/>
    <w:rPr>
      <w:color w:val="605E5C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rsid w:val="00AE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E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D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CD50F0BD1624588085D19F2733E63" ma:contentTypeVersion="13" ma:contentTypeDescription="Utwórz nowy dokument." ma:contentTypeScope="" ma:versionID="931416bfd38d19225afca9cd3af83703">
  <xsd:schema xmlns:xsd="http://www.w3.org/2001/XMLSchema" xmlns:xs="http://www.w3.org/2001/XMLSchema" xmlns:p="http://schemas.microsoft.com/office/2006/metadata/properties" xmlns:ns2="0c409383-47ae-4be9-bc6c-328b924555bc" xmlns:ns3="035bc8cd-224c-4ef7-98f0-a5336e83a8e8" targetNamespace="http://schemas.microsoft.com/office/2006/metadata/properties" ma:root="true" ma:fieldsID="3b9024443c5d8132f2301ea79f6b5a1c" ns2:_="" ns3:_="">
    <xsd:import namespace="0c409383-47ae-4be9-bc6c-328b924555bc"/>
    <xsd:import namespace="035bc8cd-224c-4ef7-98f0-a5336e83a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9383-47ae-4be9-bc6c-328b92455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4def48b2-4aba-40a1-9746-b80a613fbc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bc8cd-224c-4ef7-98f0-a5336e83a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4f1cbab-2c64-4929-b411-5b4245d09eba}" ma:internalName="TaxCatchAll" ma:showField="CatchAllData" ma:web="035bc8cd-224c-4ef7-98f0-a5336e83a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25694-1233-4A60-A736-16C6DF014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9383-47ae-4be9-bc6c-328b924555bc"/>
    <ds:schemaRef ds:uri="035bc8cd-224c-4ef7-98f0-a5336e83a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280C1-C491-4F8A-B61F-8B19F99E8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Rolny</dc:creator>
  <cp:keywords/>
  <dc:description/>
  <cp:lastModifiedBy>Aneta Ostrowska</cp:lastModifiedBy>
  <cp:revision>3</cp:revision>
  <cp:lastPrinted>2022-12-29T13:58:00Z</cp:lastPrinted>
  <dcterms:created xsi:type="dcterms:W3CDTF">2023-01-27T12:11:00Z</dcterms:created>
  <dcterms:modified xsi:type="dcterms:W3CDTF">2023-01-27T12:12:00Z</dcterms:modified>
</cp:coreProperties>
</file>