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5"/>
        <w:tblW w:w="5078" w:type="pct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4"/>
        <w:gridCol w:w="2235"/>
        <w:gridCol w:w="1462"/>
        <w:gridCol w:w="1666"/>
        <w:gridCol w:w="649"/>
        <w:gridCol w:w="2732"/>
      </w:tblGrid>
      <w:tr w:rsidR="00AD44F2" w:rsidRPr="00333C04" w14:paraId="63F0EC18" w14:textId="77777777" w:rsidTr="00146F5A">
        <w:trPr>
          <w:trHeight w:val="340"/>
          <w:tblCellSpacing w:w="14" w:type="dxa"/>
        </w:trPr>
        <w:tc>
          <w:tcPr>
            <w:tcW w:w="4972" w:type="pct"/>
            <w:gridSpan w:val="6"/>
            <w:vAlign w:val="center"/>
          </w:tcPr>
          <w:p w14:paraId="4965DD8B" w14:textId="77777777" w:rsidR="00AD44F2" w:rsidRPr="00333C04" w:rsidRDefault="00AD44F2" w:rsidP="00471F25">
            <w:pPr>
              <w:widowControl w:val="0"/>
              <w:tabs>
                <w:tab w:val="left" w:pos="2910"/>
                <w:tab w:val="center" w:pos="4681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4"/>
                <w:lang w:eastAsia="pl-PL"/>
              </w:rPr>
            </w:pPr>
            <w:r w:rsidRPr="00333C04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4"/>
                <w:lang w:eastAsia="pl-PL"/>
              </w:rPr>
              <w:t>UPOWAŻNIENIE KONSUMENTA</w:t>
            </w:r>
          </w:p>
        </w:tc>
      </w:tr>
      <w:tr w:rsidR="00AD44F2" w:rsidRPr="00653894" w14:paraId="4E8931CC" w14:textId="77777777" w:rsidTr="00146F5A">
        <w:trPr>
          <w:trHeight w:val="340"/>
          <w:tblCellSpacing w:w="14" w:type="dxa"/>
        </w:trPr>
        <w:tc>
          <w:tcPr>
            <w:tcW w:w="4972" w:type="pct"/>
            <w:gridSpan w:val="6"/>
            <w:vAlign w:val="center"/>
          </w:tcPr>
          <w:p w14:paraId="2C9E4350" w14:textId="77777777" w:rsidR="00AD44F2" w:rsidRPr="00653894" w:rsidRDefault="00AD44F2" w:rsidP="00471F25">
            <w:pPr>
              <w:widowControl w:val="0"/>
              <w:tabs>
                <w:tab w:val="left" w:pos="2910"/>
                <w:tab w:val="center" w:pos="4681"/>
              </w:tabs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  <w:r w:rsidRPr="00653894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DANE KONSUMENTA</w:t>
            </w:r>
          </w:p>
        </w:tc>
      </w:tr>
      <w:tr w:rsidR="00AD44F2" w:rsidRPr="00653894" w14:paraId="5F9CE3A8" w14:textId="77777777" w:rsidTr="00146F5A">
        <w:trPr>
          <w:trHeight w:val="340"/>
          <w:tblCellSpacing w:w="14" w:type="dxa"/>
        </w:trPr>
        <w:tc>
          <w:tcPr>
            <w:tcW w:w="650" w:type="pct"/>
            <w:vAlign w:val="center"/>
          </w:tcPr>
          <w:p w14:paraId="004841DE" w14:textId="77777777" w:rsidR="00AD44F2" w:rsidRPr="00653894" w:rsidRDefault="00AD44F2" w:rsidP="00471F25">
            <w:pPr>
              <w:widowControl w:val="0"/>
              <w:tabs>
                <w:tab w:val="left" w:pos="2910"/>
                <w:tab w:val="center" w:pos="4681"/>
              </w:tabs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</w:pPr>
            <w:r w:rsidRPr="00653894"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  <w:t>Imię i nazwisko</w:t>
            </w:r>
          </w:p>
        </w:tc>
        <w:tc>
          <w:tcPr>
            <w:tcW w:w="4308" w:type="pct"/>
            <w:gridSpan w:val="5"/>
            <w:shd w:val="pct5" w:color="auto" w:fill="auto"/>
            <w:vAlign w:val="center"/>
          </w:tcPr>
          <w:p w14:paraId="6F13A48F" w14:textId="77777777" w:rsidR="00AD44F2" w:rsidRPr="00653894" w:rsidRDefault="00AD44F2" w:rsidP="00471F25">
            <w:pPr>
              <w:widowControl w:val="0"/>
              <w:tabs>
                <w:tab w:val="left" w:pos="2910"/>
                <w:tab w:val="center" w:pos="4681"/>
              </w:tabs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</w:p>
        </w:tc>
      </w:tr>
      <w:tr w:rsidR="00AD44F2" w:rsidRPr="00653894" w14:paraId="6E8DA6D7" w14:textId="77777777" w:rsidTr="00146F5A">
        <w:trPr>
          <w:trHeight w:val="249"/>
          <w:tblCellSpacing w:w="14" w:type="dxa"/>
        </w:trPr>
        <w:tc>
          <w:tcPr>
            <w:tcW w:w="650" w:type="pct"/>
            <w:vAlign w:val="center"/>
          </w:tcPr>
          <w:p w14:paraId="20D686DD" w14:textId="77777777" w:rsidR="00AD44F2" w:rsidRPr="00653894" w:rsidRDefault="00AD44F2" w:rsidP="00471F25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</w:pPr>
            <w:r w:rsidRPr="00653894"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  <w:t>Adres zamieszkania</w:t>
            </w:r>
          </w:p>
        </w:tc>
        <w:tc>
          <w:tcPr>
            <w:tcW w:w="4308" w:type="pct"/>
            <w:gridSpan w:val="5"/>
            <w:shd w:val="pct5" w:color="auto" w:fill="auto"/>
            <w:vAlign w:val="center"/>
          </w:tcPr>
          <w:p w14:paraId="6100962A" w14:textId="77777777" w:rsidR="00AD44F2" w:rsidRPr="00653894" w:rsidRDefault="00AD44F2" w:rsidP="00471F25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</w:p>
        </w:tc>
      </w:tr>
      <w:tr w:rsidR="00AD44F2" w:rsidRPr="00653894" w14:paraId="64DF9D3A" w14:textId="77777777" w:rsidTr="00146F5A">
        <w:trPr>
          <w:trHeight w:val="340"/>
          <w:tblCellSpacing w:w="14" w:type="dxa"/>
        </w:trPr>
        <w:tc>
          <w:tcPr>
            <w:tcW w:w="650" w:type="pct"/>
            <w:vAlign w:val="center"/>
          </w:tcPr>
          <w:p w14:paraId="4B46814A" w14:textId="77777777" w:rsidR="00AD44F2" w:rsidRPr="00653894" w:rsidRDefault="00AD44F2" w:rsidP="00471F25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</w:pPr>
            <w:r w:rsidRPr="00653894"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  <w:t>Adres zameldowania</w:t>
            </w:r>
          </w:p>
        </w:tc>
        <w:tc>
          <w:tcPr>
            <w:tcW w:w="4308" w:type="pct"/>
            <w:gridSpan w:val="5"/>
            <w:shd w:val="pct5" w:color="auto" w:fill="auto"/>
            <w:vAlign w:val="center"/>
          </w:tcPr>
          <w:p w14:paraId="6ADABF09" w14:textId="77777777" w:rsidR="00AD44F2" w:rsidRPr="00653894" w:rsidRDefault="00AD44F2" w:rsidP="00471F25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</w:p>
        </w:tc>
      </w:tr>
      <w:tr w:rsidR="00AD44F2" w:rsidRPr="00653894" w14:paraId="07D67C73" w14:textId="77777777" w:rsidTr="00146F5A">
        <w:trPr>
          <w:trHeight w:val="340"/>
          <w:tblCellSpacing w:w="14" w:type="dxa"/>
        </w:trPr>
        <w:tc>
          <w:tcPr>
            <w:tcW w:w="650" w:type="pct"/>
            <w:vAlign w:val="center"/>
          </w:tcPr>
          <w:p w14:paraId="719F95B4" w14:textId="77777777" w:rsidR="00AD44F2" w:rsidRPr="00653894" w:rsidRDefault="00AD44F2" w:rsidP="00471F25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</w:pPr>
            <w:bookmarkStart w:id="0" w:name="_GoBack" w:colFirst="3" w:colLast="3"/>
            <w:r w:rsidRPr="00653894"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  <w:t>Data urodzenia</w:t>
            </w:r>
          </w:p>
        </w:tc>
        <w:tc>
          <w:tcPr>
            <w:tcW w:w="1111" w:type="pct"/>
            <w:shd w:val="pct5" w:color="auto" w:fill="auto"/>
            <w:vAlign w:val="center"/>
          </w:tcPr>
          <w:p w14:paraId="123F2037" w14:textId="77777777" w:rsidR="00AD44F2" w:rsidRPr="00653894" w:rsidRDefault="00AD44F2" w:rsidP="00471F25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</w:p>
        </w:tc>
        <w:tc>
          <w:tcPr>
            <w:tcW w:w="722" w:type="pct"/>
            <w:vAlign w:val="center"/>
          </w:tcPr>
          <w:p w14:paraId="1AC3A158" w14:textId="77777777" w:rsidR="00AD44F2" w:rsidRPr="00653894" w:rsidRDefault="00AD44F2" w:rsidP="00471F25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</w:pPr>
            <w:r w:rsidRPr="00653894"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  <w:t>Nr i seria dot. toż.</w:t>
            </w:r>
          </w:p>
        </w:tc>
        <w:tc>
          <w:tcPr>
            <w:tcW w:w="824" w:type="pct"/>
            <w:shd w:val="pct5" w:color="auto" w:fill="auto"/>
            <w:vAlign w:val="center"/>
          </w:tcPr>
          <w:p w14:paraId="5E116BC2" w14:textId="77777777" w:rsidR="00AD44F2" w:rsidRPr="00653894" w:rsidRDefault="00AD44F2" w:rsidP="00471F25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5D5FD38E" w14:textId="77777777" w:rsidR="00AD44F2" w:rsidRPr="00653894" w:rsidRDefault="00AD44F2" w:rsidP="00471F25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  <w:r w:rsidRPr="00653894"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  <w:t>PESEL</w:t>
            </w:r>
          </w:p>
        </w:tc>
        <w:tc>
          <w:tcPr>
            <w:tcW w:w="1284" w:type="pct"/>
            <w:shd w:val="pct5" w:color="auto" w:fill="auto"/>
            <w:vAlign w:val="center"/>
          </w:tcPr>
          <w:p w14:paraId="4043E5DF" w14:textId="77777777" w:rsidR="00AD44F2" w:rsidRPr="00653894" w:rsidRDefault="00AD44F2" w:rsidP="00471F25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</w:p>
        </w:tc>
      </w:tr>
    </w:tbl>
    <w:bookmarkEnd w:id="0"/>
    <w:p w14:paraId="4A70F27C" w14:textId="77777777" w:rsidR="00AD44F2" w:rsidRPr="00653894" w:rsidRDefault="00AD44F2" w:rsidP="00146F5A">
      <w:pPr>
        <w:suppressAutoHyphens/>
        <w:ind w:left="7080"/>
        <w:outlineLvl w:val="2"/>
        <w:rPr>
          <w:sz w:val="12"/>
          <w:szCs w:val="16"/>
        </w:rPr>
      </w:pPr>
      <w:r w:rsidRPr="00653894">
        <w:rPr>
          <w:sz w:val="12"/>
          <w:szCs w:val="16"/>
        </w:rPr>
        <w:t>nie wypełnia się w przypadku obcokrajowca nie posiadającego nr PESEL</w:t>
      </w:r>
    </w:p>
    <w:p w14:paraId="6A136D6A" w14:textId="77777777" w:rsidR="00AD44F2" w:rsidRPr="00653894" w:rsidRDefault="00AD44F2" w:rsidP="00AD44F2">
      <w:pPr>
        <w:suppressAutoHyphens/>
        <w:jc w:val="center"/>
        <w:outlineLvl w:val="2"/>
        <w:rPr>
          <w:rFonts w:ascii="Calibri" w:hAnsi="Calibri" w:cs="Arial"/>
          <w:sz w:val="12"/>
          <w:szCs w:val="16"/>
        </w:rPr>
      </w:pPr>
      <w:r w:rsidRPr="00653894">
        <w:rPr>
          <w:rFonts w:cs="Arial"/>
          <w:b/>
          <w:color w:val="000000"/>
          <w:sz w:val="20"/>
          <w:szCs w:val="20"/>
        </w:rPr>
        <w:t>UPOWAŻNIENIE</w:t>
      </w:r>
    </w:p>
    <w:p w14:paraId="06596AB5" w14:textId="77777777" w:rsidR="00AD44F2" w:rsidRPr="00F7717C" w:rsidRDefault="00AD44F2" w:rsidP="00AD44F2">
      <w:pPr>
        <w:suppressAutoHyphens/>
        <w:outlineLvl w:val="2"/>
        <w:rPr>
          <w:rFonts w:ascii="Calibri" w:hAnsi="Calibri" w:cs="Arial"/>
          <w:sz w:val="16"/>
        </w:rPr>
      </w:pPr>
      <w:r w:rsidRPr="00F7717C">
        <w:rPr>
          <w:rFonts w:ascii="Calibri" w:hAnsi="Calibri" w:cs="Arial"/>
          <w:sz w:val="16"/>
        </w:rPr>
        <w:t xml:space="preserve">Na podstawie art. 24 ust. 1 ustawy z dnia 9 kwietnia 2010 roku o udostępnianiu informacji gospodarczych i wymianie danych gospodarczych (tj. Dz.U.2020 poz. 389 ze. zm.) oraz na podstawie art. 105 ust. 4a i 4a1 ustawy z dnia 29 sierpnia 1997 roku – Prawo bankowe (tj. Dz.U.2019 poz. 2357 ze zm.) w związku z art. 13 ustawy o udostępnianiu informacji gospodarczych i wymianie danych gospodarczych </w:t>
      </w:r>
    </w:p>
    <w:tbl>
      <w:tblPr>
        <w:tblStyle w:val="Tabela-Siatka5"/>
        <w:tblW w:w="50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8"/>
        <w:gridCol w:w="8616"/>
      </w:tblGrid>
      <w:tr w:rsidR="00AD44F2" w:rsidRPr="00653894" w14:paraId="70E9B820" w14:textId="77777777" w:rsidTr="00471F25">
        <w:trPr>
          <w:trHeight w:val="340"/>
        </w:trPr>
        <w:tc>
          <w:tcPr>
            <w:tcW w:w="715" w:type="pct"/>
            <w:vAlign w:val="center"/>
          </w:tcPr>
          <w:p w14:paraId="2F5F4426" w14:textId="77777777" w:rsidR="00AD44F2" w:rsidRPr="00653894" w:rsidRDefault="00AD44F2" w:rsidP="00471F25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  <w:r w:rsidRPr="00653894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Ja,</w:t>
            </w:r>
          </w:p>
        </w:tc>
        <w:tc>
          <w:tcPr>
            <w:tcW w:w="4285" w:type="pct"/>
            <w:shd w:val="pct5" w:color="auto" w:fill="auto"/>
          </w:tcPr>
          <w:p w14:paraId="74C62797" w14:textId="77777777" w:rsidR="00AD44F2" w:rsidRPr="00653894" w:rsidRDefault="00AD44F2" w:rsidP="00471F25">
            <w:pPr>
              <w:widowControl w:val="0"/>
              <w:autoSpaceDE w:val="0"/>
              <w:autoSpaceDN w:val="0"/>
              <w:adjustRightInd w:val="0"/>
              <w:spacing w:line="291" w:lineRule="atLeast"/>
              <w:rPr>
                <w:rFonts w:ascii="Calibri" w:eastAsia="Times New Roman" w:hAnsi="Calibri" w:cs="Arial"/>
                <w:i/>
                <w:color w:val="000000"/>
                <w:szCs w:val="20"/>
                <w:lang w:eastAsia="pl-PL"/>
              </w:rPr>
            </w:pPr>
          </w:p>
        </w:tc>
      </w:tr>
    </w:tbl>
    <w:p w14:paraId="51498F99" w14:textId="77777777" w:rsidR="00AD44F2" w:rsidRPr="00653894" w:rsidRDefault="00AD44F2" w:rsidP="00AD44F2">
      <w:pPr>
        <w:widowControl w:val="0"/>
        <w:autoSpaceDE w:val="0"/>
        <w:autoSpaceDN w:val="0"/>
        <w:adjustRightInd w:val="0"/>
        <w:spacing w:after="80"/>
        <w:jc w:val="center"/>
        <w:rPr>
          <w:rFonts w:ascii="Calibri" w:eastAsia="Times New Roman" w:hAnsi="Calibri" w:cs="Arial"/>
          <w:i/>
          <w:iCs/>
          <w:color w:val="000000"/>
          <w:sz w:val="10"/>
          <w:szCs w:val="12"/>
          <w:lang w:eastAsia="pl-PL"/>
        </w:rPr>
      </w:pPr>
      <w:r w:rsidRPr="00653894">
        <w:rPr>
          <w:rFonts w:ascii="Calibri" w:eastAsia="Times New Roman" w:hAnsi="Calibri" w:cs="Arial"/>
          <w:i/>
          <w:iCs/>
          <w:color w:val="000000"/>
          <w:sz w:val="10"/>
          <w:szCs w:val="12"/>
          <w:lang w:eastAsia="pl-PL"/>
        </w:rPr>
        <w:t>Imię i nazwisko konsumenta</w:t>
      </w:r>
    </w:p>
    <w:p w14:paraId="0E16B0AF" w14:textId="77777777" w:rsidR="00AD44F2" w:rsidRPr="00653894" w:rsidRDefault="00AD44F2" w:rsidP="00AD44F2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Cs w:val="20"/>
          <w:lang w:eastAsia="pl-PL"/>
        </w:rPr>
      </w:pPr>
      <w:r w:rsidRPr="00653894">
        <w:rPr>
          <w:rFonts w:ascii="Arial" w:eastAsia="Times New Roman" w:hAnsi="Arial" w:cs="Arial"/>
          <w:color w:val="000000"/>
          <w:szCs w:val="20"/>
          <w:lang w:eastAsia="pl-PL"/>
        </w:rPr>
        <w:t>niniejszym upoważniam</w:t>
      </w:r>
    </w:p>
    <w:tbl>
      <w:tblPr>
        <w:tblStyle w:val="Tabela-Siatka5"/>
        <w:tblW w:w="50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8"/>
        <w:gridCol w:w="8616"/>
      </w:tblGrid>
      <w:tr w:rsidR="00AD44F2" w:rsidRPr="00653894" w14:paraId="68868559" w14:textId="77777777" w:rsidTr="00471F25">
        <w:trPr>
          <w:trHeight w:val="340"/>
        </w:trPr>
        <w:tc>
          <w:tcPr>
            <w:tcW w:w="715" w:type="pct"/>
            <w:vAlign w:val="center"/>
          </w:tcPr>
          <w:p w14:paraId="1784E3B9" w14:textId="77777777" w:rsidR="00AD44F2" w:rsidRPr="00653894" w:rsidRDefault="00AD44F2" w:rsidP="00471F25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</w:p>
        </w:tc>
        <w:tc>
          <w:tcPr>
            <w:tcW w:w="4285" w:type="pct"/>
            <w:shd w:val="pct5" w:color="auto" w:fill="auto"/>
          </w:tcPr>
          <w:p w14:paraId="6020E1E2" w14:textId="77777777" w:rsidR="00AD44F2" w:rsidRPr="00653894" w:rsidRDefault="00AD44F2" w:rsidP="00471F25">
            <w:pPr>
              <w:widowControl w:val="0"/>
              <w:autoSpaceDE w:val="0"/>
              <w:autoSpaceDN w:val="0"/>
              <w:adjustRightInd w:val="0"/>
              <w:spacing w:line="291" w:lineRule="atLeast"/>
              <w:rPr>
                <w:rFonts w:ascii="Calibri" w:eastAsia="Times New Roman" w:hAnsi="Calibri" w:cs="Arial"/>
                <w:i/>
                <w:color w:val="000000"/>
                <w:szCs w:val="20"/>
                <w:lang w:eastAsia="pl-PL"/>
              </w:rPr>
            </w:pPr>
          </w:p>
        </w:tc>
      </w:tr>
    </w:tbl>
    <w:p w14:paraId="0BB696E7" w14:textId="77777777" w:rsidR="00AD44F2" w:rsidRPr="00653894" w:rsidRDefault="00AD44F2" w:rsidP="00AD44F2">
      <w:pPr>
        <w:widowControl w:val="0"/>
        <w:autoSpaceDE w:val="0"/>
        <w:autoSpaceDN w:val="0"/>
        <w:adjustRightInd w:val="0"/>
        <w:spacing w:after="80" w:line="231" w:lineRule="atLeast"/>
        <w:jc w:val="center"/>
        <w:rPr>
          <w:rFonts w:ascii="Calibri" w:eastAsia="Times New Roman" w:hAnsi="Calibri" w:cs="Arial"/>
          <w:i/>
          <w:iCs/>
          <w:color w:val="000000"/>
          <w:sz w:val="10"/>
          <w:szCs w:val="12"/>
          <w:lang w:eastAsia="pl-PL"/>
        </w:rPr>
      </w:pPr>
      <w:r w:rsidRPr="00653894">
        <w:rPr>
          <w:rFonts w:ascii="Calibri" w:eastAsia="Times New Roman" w:hAnsi="Calibri" w:cs="Arial"/>
          <w:i/>
          <w:iCs/>
          <w:color w:val="000000"/>
          <w:sz w:val="10"/>
          <w:szCs w:val="12"/>
          <w:lang w:eastAsia="pl-PL"/>
        </w:rPr>
        <w:t xml:space="preserve"> ( firma, adres przedsiębiorcy, który występuje o ujawnienie informacji)</w:t>
      </w:r>
    </w:p>
    <w:p w14:paraId="76C7E126" w14:textId="77777777" w:rsidR="00AD44F2" w:rsidRPr="00F7717C" w:rsidRDefault="00AD44F2" w:rsidP="00AD44F2">
      <w:pPr>
        <w:autoSpaceDE w:val="0"/>
        <w:autoSpaceDN w:val="0"/>
        <w:adjustRightInd w:val="0"/>
        <w:rPr>
          <w:rFonts w:ascii="Calibri" w:hAnsi="Calibri" w:cs="Arial"/>
          <w:sz w:val="16"/>
        </w:rPr>
      </w:pPr>
      <w:r w:rsidRPr="00F7717C">
        <w:rPr>
          <w:rFonts w:ascii="Calibri" w:hAnsi="Calibri" w:cs="Arial"/>
          <w:sz w:val="16"/>
        </w:rPr>
        <w:t xml:space="preserve">do pozyskania z Biura Informacji Gospodarczej </w:t>
      </w:r>
      <w:proofErr w:type="spellStart"/>
      <w:r w:rsidRPr="00F7717C">
        <w:rPr>
          <w:rFonts w:ascii="Calibri" w:hAnsi="Calibri" w:cs="Arial"/>
          <w:sz w:val="16"/>
        </w:rPr>
        <w:t>InfoMonitor</w:t>
      </w:r>
      <w:proofErr w:type="spellEnd"/>
      <w:r w:rsidRPr="00F7717C">
        <w:rPr>
          <w:rFonts w:ascii="Calibri" w:hAnsi="Calibri" w:cs="Arial"/>
          <w:sz w:val="16"/>
        </w:rPr>
        <w:t xml:space="preserve"> S.A. z siedzibą w Warszawie przy ul. Zygmunta Modzelewskiego 77 (BIG </w:t>
      </w:r>
      <w:proofErr w:type="spellStart"/>
      <w:r w:rsidRPr="00F7717C">
        <w:rPr>
          <w:rFonts w:ascii="Calibri" w:hAnsi="Calibri" w:cs="Arial"/>
          <w:sz w:val="16"/>
        </w:rPr>
        <w:t>InfoMonitor</w:t>
      </w:r>
      <w:proofErr w:type="spellEnd"/>
      <w:r w:rsidRPr="00F7717C">
        <w:rPr>
          <w:rFonts w:ascii="Calibri" w:hAnsi="Calibri" w:cs="Arial"/>
          <w:sz w:val="16"/>
        </w:rPr>
        <w:t xml:space="preserve">) dotyczących mnie informacji gospodarczych oraz do pozyskania za pośrednictwem BIG </w:t>
      </w:r>
      <w:proofErr w:type="spellStart"/>
      <w:r w:rsidRPr="00F7717C">
        <w:rPr>
          <w:rFonts w:ascii="Calibri" w:hAnsi="Calibri" w:cs="Arial"/>
          <w:sz w:val="16"/>
        </w:rPr>
        <w:t>InfoMonitor</w:t>
      </w:r>
      <w:proofErr w:type="spellEnd"/>
      <w:r w:rsidRPr="00F7717C">
        <w:rPr>
          <w:rFonts w:ascii="Calibri" w:hAnsi="Calibri" w:cs="Arial"/>
          <w:sz w:val="16"/>
        </w:rPr>
        <w:t xml:space="preserve"> danych gospodarczych z Biura Informacji Kredytowej S.A. (BIK) i Związku Banków Polskich (ZBP), w tym między innymi oceny punktowej (</w:t>
      </w:r>
      <w:proofErr w:type="spellStart"/>
      <w:r w:rsidRPr="00F7717C">
        <w:rPr>
          <w:rFonts w:ascii="Calibri" w:hAnsi="Calibri" w:cs="Arial"/>
          <w:sz w:val="16"/>
        </w:rPr>
        <w:t>scoring</w:t>
      </w:r>
      <w:proofErr w:type="spellEnd"/>
      <w:r w:rsidRPr="00F7717C">
        <w:rPr>
          <w:rFonts w:ascii="Calibri" w:hAnsi="Calibri" w:cs="Arial"/>
          <w:sz w:val="16"/>
        </w:rPr>
        <w:t>), w zakresie niezbędnym do dokonania oceny wiarygodności płatniczej i oceny ryzyka kredytowego.</w:t>
      </w:r>
    </w:p>
    <w:p w14:paraId="6D1568B6" w14:textId="77777777" w:rsidR="00AD44F2" w:rsidRDefault="00AD44F2" w:rsidP="00AD44F2">
      <w:pPr>
        <w:autoSpaceDE w:val="0"/>
        <w:autoSpaceDN w:val="0"/>
        <w:adjustRightInd w:val="0"/>
        <w:rPr>
          <w:rFonts w:ascii="Calibri" w:hAnsi="Calibri" w:cs="Arial"/>
          <w:sz w:val="16"/>
        </w:rPr>
      </w:pPr>
      <w:r w:rsidRPr="00F7717C">
        <w:rPr>
          <w:rFonts w:ascii="Calibri" w:hAnsi="Calibri" w:cs="Arial"/>
          <w:sz w:val="16"/>
        </w:rPr>
        <w:t xml:space="preserve">Jednocześnie upoważniam ww. przedsiębiorcę do pozyskania z BIG </w:t>
      </w:r>
      <w:proofErr w:type="spellStart"/>
      <w:r w:rsidRPr="00F7717C">
        <w:rPr>
          <w:rFonts w:ascii="Calibri" w:hAnsi="Calibri" w:cs="Arial"/>
          <w:sz w:val="16"/>
        </w:rPr>
        <w:t>InfoMonitor</w:t>
      </w:r>
      <w:proofErr w:type="spellEnd"/>
      <w:r w:rsidRPr="00F7717C">
        <w:rPr>
          <w:rFonts w:ascii="Calibri" w:hAnsi="Calibri" w:cs="Arial"/>
          <w:sz w:val="16"/>
        </w:rPr>
        <w:t xml:space="preserve"> informacji dotyczących składanych zapytań na mój temat do Rejestru BIG </w:t>
      </w:r>
      <w:proofErr w:type="spellStart"/>
      <w:r w:rsidRPr="00F7717C">
        <w:rPr>
          <w:rFonts w:ascii="Calibri" w:hAnsi="Calibri" w:cs="Arial"/>
          <w:sz w:val="16"/>
        </w:rPr>
        <w:t>InfoMonitor</w:t>
      </w:r>
      <w:proofErr w:type="spellEnd"/>
      <w:r w:rsidRPr="00F7717C">
        <w:rPr>
          <w:rFonts w:ascii="Calibri" w:hAnsi="Calibri" w:cs="Arial"/>
          <w:sz w:val="16"/>
        </w:rPr>
        <w:t xml:space="preserve"> w ciągu ostatnich 12 miesięcy</w:t>
      </w:r>
    </w:p>
    <w:p w14:paraId="695EFC56" w14:textId="77777777" w:rsidR="00AD44F2" w:rsidRDefault="00AD44F2" w:rsidP="00AD44F2">
      <w:pPr>
        <w:autoSpaceDE w:val="0"/>
        <w:autoSpaceDN w:val="0"/>
        <w:adjustRightInd w:val="0"/>
        <w:rPr>
          <w:rFonts w:ascii="Calibri" w:hAnsi="Calibri" w:cs="Arial"/>
          <w:sz w:val="16"/>
        </w:rPr>
      </w:pPr>
    </w:p>
    <w:p w14:paraId="7C035092" w14:textId="77777777" w:rsidR="00AD44F2" w:rsidRDefault="00AD44F2" w:rsidP="00AD44F2">
      <w:pPr>
        <w:autoSpaceDE w:val="0"/>
        <w:autoSpaceDN w:val="0"/>
        <w:adjustRightInd w:val="0"/>
        <w:rPr>
          <w:rFonts w:ascii="Calibri" w:hAnsi="Calibri" w:cs="Arial"/>
          <w:sz w:val="16"/>
        </w:rPr>
      </w:pPr>
    </w:p>
    <w:p w14:paraId="2636EF5F" w14:textId="77777777" w:rsidR="00AD44F2" w:rsidRPr="00F7717C" w:rsidRDefault="00AD44F2" w:rsidP="00AD44F2">
      <w:pPr>
        <w:autoSpaceDE w:val="0"/>
        <w:autoSpaceDN w:val="0"/>
        <w:adjustRightInd w:val="0"/>
        <w:rPr>
          <w:rFonts w:ascii="Calibri" w:hAnsi="Calibri" w:cs="Arial"/>
          <w:sz w:val="16"/>
        </w:rPr>
      </w:pPr>
    </w:p>
    <w:p w14:paraId="2489CC95" w14:textId="1BFFD227" w:rsidR="00AD44F2" w:rsidRPr="00653894" w:rsidRDefault="00AD44F2" w:rsidP="00AD44F2">
      <w:pPr>
        <w:autoSpaceDE w:val="0"/>
        <w:autoSpaceDN w:val="0"/>
        <w:adjustRightInd w:val="0"/>
        <w:spacing w:line="231" w:lineRule="atLeast"/>
        <w:ind w:left="584" w:right="1273"/>
        <w:rPr>
          <w:rFonts w:ascii="Arial" w:eastAsia="Times New Roman" w:hAnsi="Arial" w:cs="Arial"/>
          <w:color w:val="000000"/>
          <w:szCs w:val="20"/>
          <w:lang w:eastAsia="pl-PL"/>
        </w:rPr>
      </w:pPr>
      <w:r w:rsidRPr="00653894">
        <w:rPr>
          <w:rFonts w:ascii="Arial" w:eastAsia="Times New Roman" w:hAnsi="Arial" w:cs="Arial"/>
          <w:color w:val="000000"/>
          <w:szCs w:val="20"/>
          <w:lang w:eastAsia="pl-PL"/>
        </w:rPr>
        <w:t>................................</w:t>
      </w:r>
      <w:r>
        <w:rPr>
          <w:rFonts w:ascii="Arial" w:eastAsia="Times New Roman" w:hAnsi="Arial" w:cs="Arial"/>
          <w:color w:val="000000"/>
          <w:szCs w:val="20"/>
          <w:lang w:eastAsia="pl-PL"/>
        </w:rPr>
        <w:t>..................</w:t>
      </w:r>
      <w:r>
        <w:rPr>
          <w:rFonts w:ascii="Arial" w:eastAsia="Times New Roman" w:hAnsi="Arial" w:cs="Arial"/>
          <w:color w:val="00000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Cs w:val="20"/>
          <w:lang w:eastAsia="pl-PL"/>
        </w:rPr>
        <w:tab/>
        <w:t xml:space="preserve"> </w:t>
      </w:r>
      <w:r w:rsidR="00146F5A">
        <w:rPr>
          <w:rFonts w:ascii="Arial" w:eastAsia="Times New Roman" w:hAnsi="Arial" w:cs="Arial"/>
          <w:color w:val="000000"/>
          <w:szCs w:val="20"/>
          <w:lang w:eastAsia="pl-PL"/>
        </w:rPr>
        <w:tab/>
      </w:r>
      <w:r w:rsidRPr="00653894">
        <w:rPr>
          <w:rFonts w:ascii="Arial" w:eastAsia="Times New Roman" w:hAnsi="Arial" w:cs="Arial"/>
          <w:color w:val="000000"/>
          <w:szCs w:val="20"/>
          <w:lang w:eastAsia="pl-PL"/>
        </w:rPr>
        <w:t>...................................................</w:t>
      </w:r>
      <w:r>
        <w:rPr>
          <w:rFonts w:ascii="Arial" w:eastAsia="Times New Roman" w:hAnsi="Arial" w:cs="Arial"/>
          <w:color w:val="000000"/>
          <w:szCs w:val="20"/>
          <w:lang w:eastAsia="pl-PL"/>
        </w:rPr>
        <w:t xml:space="preserve">     </w:t>
      </w:r>
    </w:p>
    <w:p w14:paraId="557A2507" w14:textId="66AA612A" w:rsidR="00AD44F2" w:rsidRPr="00653894" w:rsidRDefault="00AD44F2" w:rsidP="00AD44F2">
      <w:pPr>
        <w:tabs>
          <w:tab w:val="left" w:pos="6804"/>
        </w:tabs>
        <w:autoSpaceDE w:val="0"/>
        <w:autoSpaceDN w:val="0"/>
        <w:adjustRightInd w:val="0"/>
        <w:spacing w:after="40"/>
        <w:ind w:left="1843" w:right="1548"/>
        <w:rPr>
          <w:rFonts w:ascii="Arial" w:eastAsia="Times New Roman" w:hAnsi="Arial" w:cs="Arial"/>
          <w:i/>
          <w:iCs/>
          <w:color w:val="000000"/>
          <w:sz w:val="10"/>
          <w:szCs w:val="12"/>
          <w:lang w:eastAsia="pl-PL"/>
        </w:rPr>
      </w:pPr>
      <w:r w:rsidRPr="00653894">
        <w:rPr>
          <w:rFonts w:ascii="Arial" w:eastAsia="Times New Roman" w:hAnsi="Arial" w:cs="Arial"/>
          <w:i/>
          <w:iCs/>
          <w:color w:val="000000"/>
          <w:sz w:val="10"/>
          <w:szCs w:val="12"/>
          <w:lang w:eastAsia="pl-PL"/>
        </w:rPr>
        <w:t xml:space="preserve">miejscowość i data   </w:t>
      </w:r>
      <w:r w:rsidRPr="00653894">
        <w:rPr>
          <w:rFonts w:ascii="Arial" w:eastAsia="Times New Roman" w:hAnsi="Arial" w:cs="Arial"/>
          <w:i/>
          <w:iCs/>
          <w:color w:val="000000"/>
          <w:sz w:val="10"/>
          <w:szCs w:val="12"/>
          <w:lang w:eastAsia="pl-PL"/>
        </w:rPr>
        <w:tab/>
        <w:t xml:space="preserve">podpis                 </w:t>
      </w:r>
    </w:p>
    <w:tbl>
      <w:tblPr>
        <w:tblStyle w:val="Tabela-Siatka5"/>
        <w:tblpPr w:leftFromText="141" w:rightFromText="141" w:vertAnchor="text" w:tblpY="1"/>
        <w:tblOverlap w:val="never"/>
        <w:tblW w:w="5000" w:type="pct"/>
        <w:tblBorders>
          <w:top w:val="single" w:sz="4" w:space="0" w:color="EDEDED" w:themeColor="accent3" w:themeTint="33"/>
          <w:left w:val="single" w:sz="4" w:space="0" w:color="EDEDED" w:themeColor="accent3" w:themeTint="33"/>
          <w:bottom w:val="single" w:sz="4" w:space="0" w:color="EDEDED" w:themeColor="accent3" w:themeTint="33"/>
          <w:right w:val="single" w:sz="4" w:space="0" w:color="EDEDED" w:themeColor="accent3" w:themeTint="33"/>
          <w:insideH w:val="single" w:sz="4" w:space="0" w:color="EDEDED" w:themeColor="accent3" w:themeTint="33"/>
          <w:insideV w:val="single" w:sz="4" w:space="0" w:color="EDEDED" w:themeColor="accent3" w:themeTint="33"/>
        </w:tblBorders>
        <w:tblLook w:val="04A0" w:firstRow="1" w:lastRow="0" w:firstColumn="1" w:lastColumn="0" w:noHBand="0" w:noVBand="1"/>
      </w:tblPr>
      <w:tblGrid>
        <w:gridCol w:w="1277"/>
        <w:gridCol w:w="2339"/>
        <w:gridCol w:w="125"/>
        <w:gridCol w:w="1532"/>
        <w:gridCol w:w="1568"/>
        <w:gridCol w:w="1154"/>
        <w:gridCol w:w="1918"/>
      </w:tblGrid>
      <w:tr w:rsidR="00AD44F2" w:rsidRPr="00653894" w14:paraId="67BFB551" w14:textId="77777777" w:rsidTr="00471F25">
        <w:tc>
          <w:tcPr>
            <w:tcW w:w="1809" w:type="pct"/>
            <w:gridSpan w:val="2"/>
          </w:tcPr>
          <w:p w14:paraId="49EB6086" w14:textId="77777777" w:rsidR="00AD44F2" w:rsidRPr="00653894" w:rsidRDefault="00AD44F2" w:rsidP="00471F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"/>
                <w:sz w:val="14"/>
                <w:szCs w:val="17"/>
                <w:lang w:eastAsia="pl-PL"/>
              </w:rPr>
            </w:pPr>
            <w:r w:rsidRPr="00653894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Administratorem Pani/Pana danych osobowych jest:</w:t>
            </w:r>
          </w:p>
        </w:tc>
        <w:tc>
          <w:tcPr>
            <w:tcW w:w="842" w:type="pct"/>
            <w:gridSpan w:val="2"/>
            <w:vAlign w:val="bottom"/>
          </w:tcPr>
          <w:p w14:paraId="65E2CC7E" w14:textId="77777777" w:rsidR="00AD44F2" w:rsidRPr="00653894" w:rsidRDefault="00AD44F2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i/>
                <w:sz w:val="14"/>
                <w:szCs w:val="17"/>
                <w:lang w:eastAsia="pl-PL"/>
              </w:rPr>
            </w:pP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KARR S.A.</w:t>
            </w:r>
          </w:p>
        </w:tc>
        <w:tc>
          <w:tcPr>
            <w:tcW w:w="794" w:type="pct"/>
            <w:vAlign w:val="center"/>
          </w:tcPr>
          <w:p w14:paraId="48CBF97B" w14:textId="77777777" w:rsidR="00AD44F2" w:rsidRPr="00653894" w:rsidRDefault="00AD44F2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sz w:val="14"/>
                <w:szCs w:val="17"/>
                <w:lang w:eastAsia="pl-PL"/>
              </w:rPr>
            </w:pPr>
            <w:r w:rsidRPr="00653894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BIG </w:t>
            </w:r>
            <w:proofErr w:type="spellStart"/>
            <w:r w:rsidRPr="00653894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InfoMonitor</w:t>
            </w:r>
            <w:proofErr w:type="spellEnd"/>
            <w:r w:rsidRPr="00653894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S.A.</w:t>
            </w:r>
          </w:p>
        </w:tc>
        <w:tc>
          <w:tcPr>
            <w:tcW w:w="585" w:type="pct"/>
            <w:vAlign w:val="center"/>
          </w:tcPr>
          <w:p w14:paraId="542EB940" w14:textId="77777777" w:rsidR="00AD44F2" w:rsidRPr="00653894" w:rsidRDefault="00AD44F2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sz w:val="14"/>
                <w:szCs w:val="17"/>
                <w:lang w:eastAsia="pl-PL"/>
              </w:rPr>
            </w:pPr>
            <w:r w:rsidRPr="00653894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Biuro Informacji Kredytowej S.A.</w:t>
            </w:r>
          </w:p>
        </w:tc>
        <w:tc>
          <w:tcPr>
            <w:tcW w:w="970" w:type="pct"/>
            <w:vAlign w:val="center"/>
          </w:tcPr>
          <w:p w14:paraId="1F85B6BA" w14:textId="77777777" w:rsidR="00AD44F2" w:rsidRPr="00653894" w:rsidRDefault="00AD44F2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sz w:val="14"/>
                <w:szCs w:val="17"/>
                <w:lang w:eastAsia="pl-PL"/>
              </w:rPr>
            </w:pPr>
            <w:r w:rsidRPr="00653894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Związek Banków Polskich</w:t>
            </w:r>
          </w:p>
        </w:tc>
      </w:tr>
      <w:tr w:rsidR="00AD44F2" w:rsidRPr="00653894" w14:paraId="003FDB3A" w14:textId="77777777" w:rsidTr="00471F25">
        <w:tc>
          <w:tcPr>
            <w:tcW w:w="1809" w:type="pct"/>
            <w:gridSpan w:val="2"/>
          </w:tcPr>
          <w:p w14:paraId="409BC3A9" w14:textId="77777777" w:rsidR="00AD44F2" w:rsidRPr="00653894" w:rsidRDefault="00AD44F2" w:rsidP="00471F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"/>
                <w:sz w:val="14"/>
                <w:szCs w:val="17"/>
                <w:lang w:eastAsia="pl-PL"/>
              </w:rPr>
            </w:pPr>
            <w:r w:rsidRPr="00653894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Z Administratorem można się skontaktować poprzez adres e-mail, lub pisemnie (adres siedziby Administratora):</w:t>
            </w:r>
          </w:p>
        </w:tc>
        <w:tc>
          <w:tcPr>
            <w:tcW w:w="842" w:type="pct"/>
            <w:gridSpan w:val="2"/>
            <w:vAlign w:val="bottom"/>
          </w:tcPr>
          <w:p w14:paraId="32ADFF11" w14:textId="77777777" w:rsidR="00AD44F2" w:rsidRPr="00653894" w:rsidRDefault="00AD44F2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sz w:val="14"/>
                <w:szCs w:val="17"/>
                <w:lang w:eastAsia="pl-PL"/>
              </w:rPr>
            </w:pP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biuro@karr.pl</w:t>
            </w:r>
          </w:p>
        </w:tc>
        <w:tc>
          <w:tcPr>
            <w:tcW w:w="794" w:type="pct"/>
            <w:vAlign w:val="center"/>
          </w:tcPr>
          <w:p w14:paraId="581EEC64" w14:textId="77777777" w:rsidR="00AD44F2" w:rsidRPr="00653894" w:rsidRDefault="00AD44F2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sz w:val="14"/>
                <w:szCs w:val="17"/>
                <w:lang w:eastAsia="pl-PL"/>
              </w:rPr>
            </w:pPr>
            <w:hyperlink r:id="rId9" w:history="1">
              <w:r w:rsidRPr="00653894">
                <w:rPr>
                  <w:rFonts w:ascii="Calibri" w:eastAsia="Calibri" w:hAnsi="Calibri" w:cs="Arial"/>
                  <w:color w:val="0000FF"/>
                  <w:sz w:val="14"/>
                  <w:szCs w:val="17"/>
                  <w:u w:val="single"/>
                  <w:lang w:eastAsia="pl-PL"/>
                </w:rPr>
                <w:t>info@big.pl</w:t>
              </w:r>
            </w:hyperlink>
          </w:p>
        </w:tc>
        <w:tc>
          <w:tcPr>
            <w:tcW w:w="585" w:type="pct"/>
            <w:vAlign w:val="center"/>
          </w:tcPr>
          <w:p w14:paraId="355FA187" w14:textId="77777777" w:rsidR="00AD44F2" w:rsidRPr="00653894" w:rsidRDefault="00AD44F2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sz w:val="14"/>
                <w:szCs w:val="17"/>
                <w:lang w:eastAsia="pl-PL"/>
              </w:rPr>
            </w:pPr>
            <w:hyperlink r:id="rId10" w:history="1">
              <w:r w:rsidRPr="00653894">
                <w:rPr>
                  <w:rFonts w:ascii="Calibri" w:eastAsia="Calibri" w:hAnsi="Calibri" w:cs="Arial"/>
                  <w:color w:val="0000FF"/>
                  <w:sz w:val="14"/>
                  <w:szCs w:val="17"/>
                  <w:u w:val="single"/>
                  <w:lang w:eastAsia="pl-PL"/>
                </w:rPr>
                <w:t>info@bik.pl</w:t>
              </w:r>
            </w:hyperlink>
          </w:p>
        </w:tc>
        <w:tc>
          <w:tcPr>
            <w:tcW w:w="970" w:type="pct"/>
            <w:vAlign w:val="center"/>
          </w:tcPr>
          <w:p w14:paraId="30C492C8" w14:textId="77777777" w:rsidR="00AD44F2" w:rsidRPr="00653894" w:rsidRDefault="00AD44F2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sz w:val="14"/>
                <w:szCs w:val="17"/>
                <w:lang w:eastAsia="pl-PL"/>
              </w:rPr>
            </w:pPr>
            <w:hyperlink r:id="rId11" w:history="1">
              <w:r w:rsidRPr="00653894">
                <w:rPr>
                  <w:rFonts w:ascii="Calibri" w:eastAsia="Calibri" w:hAnsi="Calibri" w:cs="Arial"/>
                  <w:color w:val="0000FF"/>
                  <w:sz w:val="14"/>
                  <w:szCs w:val="17"/>
                  <w:u w:val="single"/>
                  <w:lang w:eastAsia="pl-PL"/>
                </w:rPr>
                <w:t>kontakt@zbp.pl</w:t>
              </w:r>
            </w:hyperlink>
          </w:p>
        </w:tc>
      </w:tr>
      <w:tr w:rsidR="00AD44F2" w:rsidRPr="00653894" w14:paraId="240D24F5" w14:textId="77777777" w:rsidTr="00471F25">
        <w:tc>
          <w:tcPr>
            <w:tcW w:w="1809" w:type="pct"/>
            <w:gridSpan w:val="2"/>
          </w:tcPr>
          <w:p w14:paraId="2CC9E802" w14:textId="77777777" w:rsidR="00AD44F2" w:rsidRPr="00653894" w:rsidRDefault="00AD44F2" w:rsidP="00471F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"/>
                <w:sz w:val="14"/>
                <w:szCs w:val="17"/>
                <w:lang w:eastAsia="pl-PL"/>
              </w:rPr>
            </w:pPr>
            <w:r w:rsidRPr="00653894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842" w:type="pct"/>
            <w:gridSpan w:val="2"/>
            <w:vAlign w:val="bottom"/>
          </w:tcPr>
          <w:p w14:paraId="58D66773" w14:textId="77777777" w:rsidR="00AD44F2" w:rsidRPr="00653894" w:rsidRDefault="00AD44F2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sz w:val="14"/>
                <w:szCs w:val="17"/>
                <w:lang w:eastAsia="pl-PL"/>
              </w:rPr>
            </w:pP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biuro@karr.pl</w:t>
            </w:r>
          </w:p>
        </w:tc>
        <w:tc>
          <w:tcPr>
            <w:tcW w:w="794" w:type="pct"/>
            <w:vAlign w:val="center"/>
          </w:tcPr>
          <w:p w14:paraId="344B7D05" w14:textId="77777777" w:rsidR="00AD44F2" w:rsidRPr="00653894" w:rsidRDefault="00AD44F2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sz w:val="14"/>
                <w:szCs w:val="17"/>
                <w:lang w:eastAsia="pl-PL"/>
              </w:rPr>
            </w:pPr>
            <w:hyperlink r:id="rId12" w:history="1">
              <w:r w:rsidRPr="00653894">
                <w:rPr>
                  <w:rFonts w:ascii="Calibri" w:eastAsia="Calibri" w:hAnsi="Calibri" w:cs="Arial"/>
                  <w:sz w:val="14"/>
                  <w:szCs w:val="17"/>
                  <w:lang w:eastAsia="pl-PL"/>
                </w:rPr>
                <w:t>iod@big.pl</w:t>
              </w:r>
            </w:hyperlink>
          </w:p>
        </w:tc>
        <w:tc>
          <w:tcPr>
            <w:tcW w:w="585" w:type="pct"/>
            <w:vAlign w:val="center"/>
          </w:tcPr>
          <w:p w14:paraId="4F080547" w14:textId="77777777" w:rsidR="00AD44F2" w:rsidRPr="00653894" w:rsidRDefault="00AD44F2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sz w:val="14"/>
                <w:szCs w:val="17"/>
                <w:lang w:eastAsia="pl-PL"/>
              </w:rPr>
            </w:pPr>
            <w:r w:rsidRPr="00653894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iod@bik.pl</w:t>
            </w:r>
          </w:p>
        </w:tc>
        <w:tc>
          <w:tcPr>
            <w:tcW w:w="970" w:type="pct"/>
            <w:vAlign w:val="center"/>
          </w:tcPr>
          <w:p w14:paraId="01BF542E" w14:textId="77777777" w:rsidR="00AD44F2" w:rsidRPr="00653894" w:rsidRDefault="00AD44F2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sz w:val="14"/>
                <w:szCs w:val="17"/>
                <w:lang w:eastAsia="pl-PL"/>
              </w:rPr>
            </w:pPr>
            <w:r w:rsidRPr="00653894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iod@zbp.pl</w:t>
            </w:r>
          </w:p>
        </w:tc>
      </w:tr>
      <w:tr w:rsidR="00AD44F2" w:rsidRPr="00653894" w14:paraId="2FED9AC6" w14:textId="77777777" w:rsidTr="00471F25">
        <w:tc>
          <w:tcPr>
            <w:tcW w:w="5000" w:type="pct"/>
            <w:gridSpan w:val="7"/>
          </w:tcPr>
          <w:p w14:paraId="274F7FFB" w14:textId="77777777" w:rsidR="00AD44F2" w:rsidRPr="00653894" w:rsidRDefault="00AD44F2" w:rsidP="00471F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"/>
                <w:sz w:val="14"/>
                <w:szCs w:val="17"/>
                <w:lang w:eastAsia="pl-PL"/>
              </w:rPr>
            </w:pPr>
            <w:r w:rsidRPr="00653894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Z inspektorem ochrony danych można się kontaktować we wszystkich sprawach dotyczących przetwarzania danych osobowych oraz korzystania z praw związanych z przetwarzaniem danych.</w:t>
            </w:r>
          </w:p>
        </w:tc>
      </w:tr>
      <w:tr w:rsidR="00AD44F2" w:rsidRPr="00653894" w14:paraId="438291A0" w14:textId="77777777" w:rsidTr="00471F25">
        <w:tc>
          <w:tcPr>
            <w:tcW w:w="626" w:type="pct"/>
          </w:tcPr>
          <w:p w14:paraId="4957688F" w14:textId="77777777" w:rsidR="00AD44F2" w:rsidRPr="00653894" w:rsidRDefault="00AD44F2" w:rsidP="00471F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Calibri" w:hAnsi="Calibri" w:cs="Arial"/>
                <w:sz w:val="14"/>
                <w:szCs w:val="17"/>
                <w:lang w:eastAsia="pl-PL"/>
              </w:rPr>
            </w:pPr>
            <w:r w:rsidRPr="00653894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Pani/Pana dane będą przetwarzane przez:</w:t>
            </w:r>
          </w:p>
        </w:tc>
        <w:tc>
          <w:tcPr>
            <w:tcW w:w="1249" w:type="pct"/>
            <w:gridSpan w:val="2"/>
          </w:tcPr>
          <w:p w14:paraId="39530C7E" w14:textId="77777777" w:rsidR="00AD44F2" w:rsidRPr="00653894" w:rsidRDefault="00AD44F2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Arial"/>
                <w:sz w:val="14"/>
                <w:szCs w:val="17"/>
                <w:lang w:eastAsia="pl-PL"/>
              </w:rPr>
            </w:pP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Wierzyciela w celu weryfikacji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jakości danych, pozyskania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informacji gospodarczych, danych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gospodarczych, informacji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dotyczących zapytań lub weryfikacji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wiarygodności płatniczej na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podstawie udzielonego przez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Panią/Pana upoważnienia.</w:t>
            </w:r>
          </w:p>
        </w:tc>
        <w:tc>
          <w:tcPr>
            <w:tcW w:w="2155" w:type="pct"/>
            <w:gridSpan w:val="3"/>
          </w:tcPr>
          <w:p w14:paraId="42130FBF" w14:textId="77777777" w:rsidR="00AD44F2" w:rsidRPr="00653894" w:rsidRDefault="00AD44F2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eastAsia="Calibri" w:hAnsi="Calibri" w:cs="Arial"/>
                <w:sz w:val="14"/>
                <w:szCs w:val="17"/>
                <w:lang w:eastAsia="pl-PL"/>
              </w:rPr>
            </w:pP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BIG </w:t>
            </w:r>
            <w:proofErr w:type="spellStart"/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InfoMonitor</w:t>
            </w:r>
            <w:proofErr w:type="spellEnd"/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w celu: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- udostępnienia informacji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gospodarczych lub weryfikacji jakości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danych na zlecenie Wierzyciela, co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stanowi uzasadniony interes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Administratora danych, będący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podstawą przetwarzania Pani/Pana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danych osobowych;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- udostępnienia informacji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dotyczących zapytań, na podstawie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Pani/Pana zgody, będącej podstawą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przetwarzania Pani/Pana danych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osobowych;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- prowadzenia Rejestru Zapytań, co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stanowi realizację obowiązku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określonego w art. 27 Ustawy o BIG</w:t>
            </w:r>
          </w:p>
        </w:tc>
        <w:tc>
          <w:tcPr>
            <w:tcW w:w="970" w:type="pct"/>
          </w:tcPr>
          <w:p w14:paraId="704FE149" w14:textId="77777777" w:rsidR="00AD44F2" w:rsidRPr="00653894" w:rsidRDefault="00AD44F2" w:rsidP="00471F25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eastAsia="Calibri" w:hAnsi="Calibri" w:cs="Arial"/>
                <w:sz w:val="14"/>
                <w:szCs w:val="17"/>
                <w:lang w:eastAsia="pl-PL"/>
              </w:rPr>
            </w:pP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BIK i ZBP w celu udostępnienia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danych gospodarczych, co stanowi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uzasadniony interes Administratora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danych, będący podstawą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przetwarzania Pani/Pana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danych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osobowych.</w:t>
            </w:r>
          </w:p>
        </w:tc>
      </w:tr>
      <w:tr w:rsidR="00AD44F2" w:rsidRPr="00653894" w14:paraId="38706BCD" w14:textId="77777777" w:rsidTr="00471F25">
        <w:trPr>
          <w:trHeight w:val="2117"/>
        </w:trPr>
        <w:tc>
          <w:tcPr>
            <w:tcW w:w="5000" w:type="pct"/>
            <w:gridSpan w:val="7"/>
          </w:tcPr>
          <w:p w14:paraId="03197461" w14:textId="77777777" w:rsidR="00AD44F2" w:rsidRPr="00C25310" w:rsidRDefault="00AD44F2" w:rsidP="00471F25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4"/>
                <w:szCs w:val="17"/>
                <w:lang w:eastAsia="pl-PL"/>
              </w:rPr>
            </w:pP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6. Wierzyciel, BIG </w:t>
            </w:r>
            <w:proofErr w:type="spellStart"/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InfoMonitor</w:t>
            </w:r>
            <w:proofErr w:type="spellEnd"/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, BIK oraz ZBP przetwarzają Pani/Pana dane osobowe w zakresie: imię, nazwisko, data urodzenia/numer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PESEL, nr i seria dokumentu tożsamości.</w:t>
            </w:r>
          </w:p>
          <w:p w14:paraId="02926B22" w14:textId="77777777" w:rsidR="00AD44F2" w:rsidRPr="00C25310" w:rsidRDefault="00AD44F2" w:rsidP="00471F25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4"/>
                <w:szCs w:val="17"/>
                <w:lang w:eastAsia="pl-PL"/>
              </w:rPr>
            </w:pP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7. Odbiorcami Pani/Pana danych osobowych mogą być firmy zajmujące się obsługą systemów teleinformatycznych lub świadczeniem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innych usług IT na rzecz Wierzyciela lub BIG </w:t>
            </w:r>
            <w:proofErr w:type="spellStart"/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InfoMonitor</w:t>
            </w:r>
            <w:proofErr w:type="spellEnd"/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, BIK i ZBP w zakresie niezbędnym do realizacji celów, dla których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przetwarzane są te dane.</w:t>
            </w:r>
          </w:p>
          <w:p w14:paraId="4624AC2E" w14:textId="77777777" w:rsidR="00AD44F2" w:rsidRPr="00C25310" w:rsidRDefault="00AD44F2" w:rsidP="00471F25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4"/>
                <w:szCs w:val="17"/>
                <w:lang w:eastAsia="pl-PL"/>
              </w:rPr>
            </w:pP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8. Przysługuje Pani/Panu prawo dostępu do Pani/Pana danych oraz prawo żądania ich sprostowania, usunięcia, ograniczenia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przetwarzania. W zakresie, w jakim podstawą przetwarzania Pani/Pana danych osobowych jest przesłanka prawnie uzasadnionego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interesu Administratora, przysługuje Pani/Panu prawo wniesienia sprzeciwu wobec przetwarzania Pani/Pana danych osobowych.</w:t>
            </w:r>
          </w:p>
          <w:p w14:paraId="07EE2D5D" w14:textId="77777777" w:rsidR="00AD44F2" w:rsidRPr="00C25310" w:rsidRDefault="00AD44F2" w:rsidP="00471F25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4"/>
                <w:szCs w:val="17"/>
                <w:lang w:eastAsia="pl-PL"/>
              </w:rPr>
            </w:pP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9. W zakresie, w jakim podstawą przetwarzania Pani/Pana danych osobowych jest zgoda, ma Pani/Pan prawo wycofania zgody.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Wycofanie zgody nie ma wpływu na zgodność z prawem przetwarzania, którego dokonano na podstawie zgody przed jej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wycofaniem.</w:t>
            </w:r>
          </w:p>
          <w:p w14:paraId="574EEDA6" w14:textId="77777777" w:rsidR="00AD44F2" w:rsidRPr="00C25310" w:rsidRDefault="00AD44F2" w:rsidP="00471F25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sz w:val="14"/>
                <w:szCs w:val="17"/>
                <w:lang w:eastAsia="pl-PL"/>
              </w:rPr>
            </w:pP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10. W zakresie, w jakim Pani/Pana dane są przetwarzane na podstawie zgody przysługuje Pani/Panu także prawo do przenoszenia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danych osobowych, tj. do otrzymania od Administratora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Pani/Pana danych osobowych, w ustrukturyzowanym, powszechnie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używanym formacie nadającym się do odczytu maszynowego. Może Pani/Pan przesłać te dane innemu administratorowi danych.</w:t>
            </w:r>
            <w:r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 xml:space="preserve"> </w:t>
            </w: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Uprawnienie do przenoszenia danych nie dotyczy danych, które stanowią tajemnicę przedsiębiorstwa Wierzyciela.</w:t>
            </w:r>
          </w:p>
          <w:p w14:paraId="09FFE13C" w14:textId="77777777" w:rsidR="00AD44F2" w:rsidRPr="00653894" w:rsidRDefault="00AD44F2" w:rsidP="00471F25">
            <w:pPr>
              <w:pageBreakBefore/>
              <w:autoSpaceDE w:val="0"/>
              <w:autoSpaceDN w:val="0"/>
              <w:adjustRightInd w:val="0"/>
              <w:rPr>
                <w:rFonts w:ascii="Calibri" w:eastAsia="Calibri" w:hAnsi="Calibri" w:cs="Arial"/>
                <w:sz w:val="14"/>
                <w:szCs w:val="17"/>
                <w:lang w:eastAsia="pl-PL"/>
              </w:rPr>
            </w:pPr>
            <w:r w:rsidRPr="00C25310">
              <w:rPr>
                <w:rFonts w:ascii="Calibri" w:eastAsia="Calibri" w:hAnsi="Calibri" w:cs="Arial"/>
                <w:sz w:val="14"/>
                <w:szCs w:val="17"/>
                <w:lang w:eastAsia="pl-PL"/>
              </w:rPr>
              <w:t>11. Przysługuje Pani/Panu również prawo wniesienia skargi do organu nadzorczego zajmującego się ochroną danych osobowych.</w:t>
            </w:r>
          </w:p>
        </w:tc>
      </w:tr>
    </w:tbl>
    <w:p w14:paraId="60B2C7CD" w14:textId="1263E3CC" w:rsidR="00D3564E" w:rsidRPr="00D3564E" w:rsidRDefault="00D3564E" w:rsidP="00D3564E">
      <w:pPr>
        <w:tabs>
          <w:tab w:val="left" w:pos="2736"/>
        </w:tabs>
      </w:pPr>
    </w:p>
    <w:sectPr w:rsidR="00D3564E" w:rsidRPr="00D3564E" w:rsidSect="00146F5A">
      <w:headerReference w:type="default" r:id="rId13"/>
      <w:footerReference w:type="default" r:id="rId14"/>
      <w:pgSz w:w="11906" w:h="16838"/>
      <w:pgMar w:top="1701" w:right="707" w:bottom="1417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4FFDC" w14:textId="77777777" w:rsidR="004375FE" w:rsidRDefault="004375FE" w:rsidP="00A21EA0">
      <w:r>
        <w:separator/>
      </w:r>
    </w:p>
  </w:endnote>
  <w:endnote w:type="continuationSeparator" w:id="0">
    <w:p w14:paraId="2CD6E733" w14:textId="77777777" w:rsidR="004375FE" w:rsidRDefault="004375FE" w:rsidP="00A2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EA729" w14:textId="5145DE7F" w:rsidR="00A95259" w:rsidRDefault="00562B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2816" behindDoc="1" locked="0" layoutInCell="1" allowOverlap="1" wp14:anchorId="580A373D" wp14:editId="3D76B411">
          <wp:simplePos x="0" y="0"/>
          <wp:positionH relativeFrom="column">
            <wp:posOffset>5841365</wp:posOffset>
          </wp:positionH>
          <wp:positionV relativeFrom="paragraph">
            <wp:posOffset>3175</wp:posOffset>
          </wp:positionV>
          <wp:extent cx="693420" cy="662940"/>
          <wp:effectExtent l="0" t="0" r="0" b="3810"/>
          <wp:wrapNone/>
          <wp:docPr id="114" name="Obraz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164B">
      <w:rPr>
        <w:noProof/>
        <w:lang w:eastAsia="pl-PL"/>
      </w:rPr>
      <w:drawing>
        <wp:anchor distT="0" distB="0" distL="114300" distR="114300" simplePos="0" relativeHeight="251681792" behindDoc="1" locked="0" layoutInCell="1" allowOverlap="1" wp14:anchorId="07984471" wp14:editId="15C0238E">
          <wp:simplePos x="0" y="0"/>
          <wp:positionH relativeFrom="column">
            <wp:posOffset>4641850</wp:posOffset>
          </wp:positionH>
          <wp:positionV relativeFrom="paragraph">
            <wp:posOffset>111125</wp:posOffset>
          </wp:positionV>
          <wp:extent cx="1209294" cy="416997"/>
          <wp:effectExtent l="0" t="0" r="0" b="2540"/>
          <wp:wrapNone/>
          <wp:docPr id="115" name="Obraz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294" cy="416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5FBC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47E94B0B" wp14:editId="3F93E28C">
          <wp:simplePos x="0" y="0"/>
          <wp:positionH relativeFrom="column">
            <wp:posOffset>-770255</wp:posOffset>
          </wp:positionH>
          <wp:positionV relativeFrom="paragraph">
            <wp:posOffset>103505</wp:posOffset>
          </wp:positionV>
          <wp:extent cx="1083631" cy="479964"/>
          <wp:effectExtent l="0" t="0" r="2540" b="0"/>
          <wp:wrapNone/>
          <wp:docPr id="116" name="Obraz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631" cy="479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C95"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2D55803A" wp14:editId="72F2EEC8">
          <wp:simplePos x="0" y="0"/>
          <wp:positionH relativeFrom="column">
            <wp:posOffset>1851025</wp:posOffset>
          </wp:positionH>
          <wp:positionV relativeFrom="paragraph">
            <wp:posOffset>143510</wp:posOffset>
          </wp:positionV>
          <wp:extent cx="1333500" cy="416560"/>
          <wp:effectExtent l="0" t="0" r="0" b="2540"/>
          <wp:wrapNone/>
          <wp:docPr id="117" name="Obraz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1C95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76AF7A4D" wp14:editId="5A737CB3">
          <wp:simplePos x="0" y="0"/>
          <wp:positionH relativeFrom="column">
            <wp:posOffset>288925</wp:posOffset>
          </wp:positionH>
          <wp:positionV relativeFrom="paragraph">
            <wp:posOffset>86360</wp:posOffset>
          </wp:positionV>
          <wp:extent cx="1638300" cy="524510"/>
          <wp:effectExtent l="0" t="0" r="0" b="8890"/>
          <wp:wrapNone/>
          <wp:docPr id="118" name="Obraz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CDA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56F2B824" wp14:editId="7568CE8A">
          <wp:simplePos x="0" y="0"/>
          <wp:positionH relativeFrom="column">
            <wp:posOffset>5853430</wp:posOffset>
          </wp:positionH>
          <wp:positionV relativeFrom="paragraph">
            <wp:posOffset>-262255</wp:posOffset>
          </wp:positionV>
          <wp:extent cx="649605" cy="317500"/>
          <wp:effectExtent l="0" t="0" r="0" b="6350"/>
          <wp:wrapNone/>
          <wp:docPr id="119" name="Obraz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5CDA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C0B7B2B" wp14:editId="68E5A888">
          <wp:simplePos x="0" y="0"/>
          <wp:positionH relativeFrom="page">
            <wp:posOffset>191770</wp:posOffset>
          </wp:positionH>
          <wp:positionV relativeFrom="page">
            <wp:posOffset>9769475</wp:posOffset>
          </wp:positionV>
          <wp:extent cx="6532245" cy="34925"/>
          <wp:effectExtent l="0" t="0" r="1905" b="3175"/>
          <wp:wrapNone/>
          <wp:docPr id="120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1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2245" cy="3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275013" w14:textId="434BE2BA" w:rsidR="00933424" w:rsidRDefault="001E70A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0768" behindDoc="1" locked="0" layoutInCell="1" allowOverlap="1" wp14:anchorId="1FF363DB" wp14:editId="40904742">
          <wp:simplePos x="0" y="0"/>
          <wp:positionH relativeFrom="column">
            <wp:posOffset>3148330</wp:posOffset>
          </wp:positionH>
          <wp:positionV relativeFrom="paragraph">
            <wp:posOffset>57150</wp:posOffset>
          </wp:positionV>
          <wp:extent cx="1478280" cy="234028"/>
          <wp:effectExtent l="0" t="0" r="0" b="0"/>
          <wp:wrapNone/>
          <wp:docPr id="121" name="Obraz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234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F24E6" w14:textId="77777777" w:rsidR="004375FE" w:rsidRDefault="004375FE" w:rsidP="00A21EA0">
      <w:r>
        <w:separator/>
      </w:r>
    </w:p>
  </w:footnote>
  <w:footnote w:type="continuationSeparator" w:id="0">
    <w:p w14:paraId="2E473BB9" w14:textId="77777777" w:rsidR="004375FE" w:rsidRDefault="004375FE" w:rsidP="00A21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B125A" w14:textId="5982CB39" w:rsidR="00036582" w:rsidRPr="007830D8" w:rsidRDefault="00784B33" w:rsidP="00AD44F2">
    <w:pPr>
      <w:widowControl w:val="0"/>
      <w:autoSpaceDE w:val="0"/>
      <w:autoSpaceDN w:val="0"/>
      <w:ind w:left="5670" w:right="-567"/>
      <w:jc w:val="left"/>
      <w:rPr>
        <w:rFonts w:ascii="Calibri" w:hAnsi="Calibri" w:cs="Calibri"/>
        <w:b/>
        <w:bCs/>
        <w:color w:val="000000"/>
        <w:sz w:val="28"/>
      </w:rPr>
    </w:pPr>
    <w:r w:rsidRPr="009623E7">
      <w:rPr>
        <w:rFonts w:ascii="Calibri" w:hAnsi="Calibri" w:cs="Calibri"/>
        <w:b/>
        <w:bCs/>
        <w:noProof/>
        <w:lang w:eastAsia="pl-PL"/>
      </w:rPr>
      <w:drawing>
        <wp:anchor distT="0" distB="0" distL="114300" distR="114300" simplePos="0" relativeHeight="251658240" behindDoc="1" locked="0" layoutInCell="1" allowOverlap="1" wp14:anchorId="300A7654" wp14:editId="1B09674C">
          <wp:simplePos x="0" y="0"/>
          <wp:positionH relativeFrom="column">
            <wp:posOffset>-499745</wp:posOffset>
          </wp:positionH>
          <wp:positionV relativeFrom="paragraph">
            <wp:posOffset>-26670</wp:posOffset>
          </wp:positionV>
          <wp:extent cx="1219200" cy="447675"/>
          <wp:effectExtent l="0" t="0" r="0" b="9525"/>
          <wp:wrapTight wrapText="bothSides">
            <wp:wrapPolygon edited="0">
              <wp:start x="0" y="0"/>
              <wp:lineTo x="0" y="21140"/>
              <wp:lineTo x="21263" y="21140"/>
              <wp:lineTo x="21263" y="0"/>
              <wp:lineTo x="0" y="0"/>
            </wp:wrapPolygon>
          </wp:wrapTight>
          <wp:docPr id="111" name="Obraz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3AFF" w:rsidRPr="009623E7">
      <w:rPr>
        <w:rFonts w:ascii="Calibri" w:hAnsi="Calibri" w:cs="Calibri"/>
        <w:b/>
        <w:bCs/>
        <w:noProof/>
        <w:lang w:eastAsia="pl-PL"/>
      </w:rPr>
      <w:drawing>
        <wp:anchor distT="0" distB="0" distL="114300" distR="114300" simplePos="0" relativeHeight="251661312" behindDoc="1" locked="0" layoutInCell="1" allowOverlap="1" wp14:anchorId="74FD1697" wp14:editId="09BB213A">
          <wp:simplePos x="0" y="0"/>
          <wp:positionH relativeFrom="page">
            <wp:posOffset>1876425</wp:posOffset>
          </wp:positionH>
          <wp:positionV relativeFrom="page">
            <wp:posOffset>361950</wp:posOffset>
          </wp:positionV>
          <wp:extent cx="28575" cy="434340"/>
          <wp:effectExtent l="0" t="0" r="9525" b="3810"/>
          <wp:wrapTight wrapText="bothSides">
            <wp:wrapPolygon edited="0">
              <wp:start x="0" y="0"/>
              <wp:lineTo x="0" y="20842"/>
              <wp:lineTo x="14400" y="20842"/>
              <wp:lineTo x="14400" y="0"/>
              <wp:lineTo x="0" y="0"/>
            </wp:wrapPolygon>
          </wp:wrapTight>
          <wp:docPr id="112" name="Obraz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1F7" w:rsidRPr="009623E7">
      <w:rPr>
        <w:rFonts w:ascii="Calibri" w:hAnsi="Calibri" w:cs="Calibri"/>
        <w:b/>
        <w:bCs/>
        <w:noProof/>
        <w:lang w:eastAsia="pl-PL"/>
      </w:rPr>
      <w:drawing>
        <wp:anchor distT="0" distB="0" distL="114300" distR="114300" simplePos="0" relativeHeight="251659264" behindDoc="0" locked="0" layoutInCell="1" allowOverlap="1" wp14:anchorId="2AB2E615" wp14:editId="18F0F194">
          <wp:simplePos x="0" y="0"/>
          <wp:positionH relativeFrom="column">
            <wp:posOffset>1233805</wp:posOffset>
          </wp:positionH>
          <wp:positionV relativeFrom="paragraph">
            <wp:posOffset>-72390</wp:posOffset>
          </wp:positionV>
          <wp:extent cx="1660525" cy="504825"/>
          <wp:effectExtent l="0" t="0" r="0" b="9525"/>
          <wp:wrapThrough wrapText="bothSides">
            <wp:wrapPolygon edited="0">
              <wp:start x="0" y="0"/>
              <wp:lineTo x="0" y="21192"/>
              <wp:lineTo x="21311" y="21192"/>
              <wp:lineTo x="21311" y="0"/>
              <wp:lineTo x="0" y="0"/>
            </wp:wrapPolygon>
          </wp:wrapThrough>
          <wp:docPr id="113" name="Obraz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30D8" w:rsidRPr="009623E7">
      <w:rPr>
        <w:rFonts w:ascii="Calibri" w:hAnsi="Calibri" w:cs="Calibri"/>
        <w:b/>
        <w:bCs/>
        <w:color w:val="000000"/>
        <w:sz w:val="28"/>
      </w:rPr>
      <w:t>POŻYCZKI NA ROZWÓJ</w:t>
    </w:r>
    <w:r w:rsidR="00036582">
      <w:rPr>
        <w:rFonts w:ascii="Calibri" w:hAnsi="Calibri" w:cs="Calibri"/>
        <w:b/>
        <w:bCs/>
        <w:color w:val="000000"/>
        <w:sz w:val="28"/>
      </w:rPr>
      <w:br/>
    </w:r>
    <w:r w:rsidR="003A18FF" w:rsidRPr="009623E7">
      <w:rPr>
        <w:rFonts w:ascii="Calibri" w:hAnsi="Calibri" w:cs="Calibri"/>
        <w:color w:val="000000"/>
        <w:sz w:val="20"/>
        <w:szCs w:val="20"/>
      </w:rPr>
      <w:t xml:space="preserve">Instrumenty </w:t>
    </w:r>
    <w:r w:rsidR="002D5F63" w:rsidRPr="009623E7">
      <w:rPr>
        <w:rFonts w:ascii="Calibri" w:hAnsi="Calibri" w:cs="Calibri"/>
        <w:color w:val="000000"/>
        <w:sz w:val="20"/>
        <w:szCs w:val="20"/>
      </w:rPr>
      <w:t>finansowe dla dolnośląskich fir</w:t>
    </w:r>
    <w:r w:rsidR="00222112">
      <w:rPr>
        <w:rFonts w:ascii="Calibri" w:hAnsi="Calibri" w:cs="Calibri"/>
        <w:color w:val="000000"/>
        <w:sz w:val="20"/>
        <w:szCs w:val="20"/>
      </w:rPr>
      <w:t>m</w:t>
    </w:r>
  </w:p>
  <w:p w14:paraId="3FF3599F" w14:textId="179953FA" w:rsidR="00A21EA0" w:rsidRPr="00843646" w:rsidRDefault="00A21EA0" w:rsidP="00843646">
    <w:pPr>
      <w:widowControl w:val="0"/>
      <w:autoSpaceDE w:val="0"/>
      <w:autoSpaceDN w:val="0"/>
      <w:spacing w:line="240" w:lineRule="exact"/>
      <w:rPr>
        <w:rFonts w:ascii="Calibri"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0D"/>
    <w:rsid w:val="00036582"/>
    <w:rsid w:val="00093AFF"/>
    <w:rsid w:val="000E437C"/>
    <w:rsid w:val="000E5F64"/>
    <w:rsid w:val="0014235C"/>
    <w:rsid w:val="00146F5A"/>
    <w:rsid w:val="001C210C"/>
    <w:rsid w:val="001D0A7D"/>
    <w:rsid w:val="001D164B"/>
    <w:rsid w:val="001E70A4"/>
    <w:rsid w:val="00222112"/>
    <w:rsid w:val="002256FB"/>
    <w:rsid w:val="002427F3"/>
    <w:rsid w:val="00292244"/>
    <w:rsid w:val="002A5EEF"/>
    <w:rsid w:val="002D123F"/>
    <w:rsid w:val="002D5F63"/>
    <w:rsid w:val="00307076"/>
    <w:rsid w:val="00386869"/>
    <w:rsid w:val="003A18FF"/>
    <w:rsid w:val="003A5B78"/>
    <w:rsid w:val="003C51E4"/>
    <w:rsid w:val="004375FE"/>
    <w:rsid w:val="005109F3"/>
    <w:rsid w:val="0054367B"/>
    <w:rsid w:val="00562B23"/>
    <w:rsid w:val="005814A1"/>
    <w:rsid w:val="00605AAC"/>
    <w:rsid w:val="0067466F"/>
    <w:rsid w:val="007415C1"/>
    <w:rsid w:val="007830D8"/>
    <w:rsid w:val="00784B33"/>
    <w:rsid w:val="0079626B"/>
    <w:rsid w:val="007A5B00"/>
    <w:rsid w:val="007A7D9B"/>
    <w:rsid w:val="007C3B2F"/>
    <w:rsid w:val="007D0E79"/>
    <w:rsid w:val="007E564D"/>
    <w:rsid w:val="00801C95"/>
    <w:rsid w:val="00807348"/>
    <w:rsid w:val="00836D51"/>
    <w:rsid w:val="00843646"/>
    <w:rsid w:val="00895D58"/>
    <w:rsid w:val="00933424"/>
    <w:rsid w:val="009623E7"/>
    <w:rsid w:val="00972FA3"/>
    <w:rsid w:val="009756B5"/>
    <w:rsid w:val="009844CA"/>
    <w:rsid w:val="00A21EA0"/>
    <w:rsid w:val="00A3286F"/>
    <w:rsid w:val="00A43C70"/>
    <w:rsid w:val="00A44D8E"/>
    <w:rsid w:val="00A8082F"/>
    <w:rsid w:val="00A841F7"/>
    <w:rsid w:val="00A95259"/>
    <w:rsid w:val="00AB26FA"/>
    <w:rsid w:val="00AD44F2"/>
    <w:rsid w:val="00AD471B"/>
    <w:rsid w:val="00BB5D36"/>
    <w:rsid w:val="00BC5CDA"/>
    <w:rsid w:val="00BD035F"/>
    <w:rsid w:val="00C47F6F"/>
    <w:rsid w:val="00C50FCA"/>
    <w:rsid w:val="00C60433"/>
    <w:rsid w:val="00C65E7F"/>
    <w:rsid w:val="00CA21F7"/>
    <w:rsid w:val="00CA2DF5"/>
    <w:rsid w:val="00CE0BC9"/>
    <w:rsid w:val="00D13F5D"/>
    <w:rsid w:val="00D31ED9"/>
    <w:rsid w:val="00D3564E"/>
    <w:rsid w:val="00D903CF"/>
    <w:rsid w:val="00DB5FBC"/>
    <w:rsid w:val="00DC1937"/>
    <w:rsid w:val="00E947AF"/>
    <w:rsid w:val="00E95500"/>
    <w:rsid w:val="00F16C0D"/>
    <w:rsid w:val="00F4105E"/>
    <w:rsid w:val="00FB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84D19"/>
  <w15:chartTrackingRefBased/>
  <w15:docId w15:val="{820E233C-DC0E-41B1-B08D-EB267F6F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4F2"/>
    <w:pPr>
      <w:spacing w:after="0" w:line="240" w:lineRule="auto"/>
      <w:jc w:val="both"/>
    </w:pPr>
    <w:rPr>
      <w:color w:val="1D1D1D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1E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1EA0"/>
  </w:style>
  <w:style w:type="paragraph" w:styleId="Stopka">
    <w:name w:val="footer"/>
    <w:basedOn w:val="Normalny"/>
    <w:link w:val="StopkaZnak"/>
    <w:uiPriority w:val="99"/>
    <w:unhideWhenUsed/>
    <w:rsid w:val="00A21E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1EA0"/>
  </w:style>
  <w:style w:type="character" w:styleId="Hipercze">
    <w:name w:val="Hyperlink"/>
    <w:basedOn w:val="Domylnaczcionkaakapitu"/>
    <w:uiPriority w:val="99"/>
    <w:unhideWhenUsed/>
    <w:rsid w:val="00C47F6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7F6F"/>
    <w:rPr>
      <w:color w:val="605E5C"/>
      <w:shd w:val="clear" w:color="auto" w:fill="E1DFDD"/>
    </w:rPr>
  </w:style>
  <w:style w:type="table" w:customStyle="1" w:styleId="Tabela-Siatka5">
    <w:name w:val="Tabela - Siatka5"/>
    <w:basedOn w:val="Standardowy"/>
    <w:next w:val="Tabela-Siatka"/>
    <w:rsid w:val="00AD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D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od@big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zbp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bik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big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jpeg"/><Relationship Id="rId7" Type="http://schemas.openxmlformats.org/officeDocument/2006/relationships/image" Target="media/image10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4CD50F0BD1624588085D19F2733E63" ma:contentTypeVersion="13" ma:contentTypeDescription="Utwórz nowy dokument." ma:contentTypeScope="" ma:versionID="931416bfd38d19225afca9cd3af83703">
  <xsd:schema xmlns:xsd="http://www.w3.org/2001/XMLSchema" xmlns:xs="http://www.w3.org/2001/XMLSchema" xmlns:p="http://schemas.microsoft.com/office/2006/metadata/properties" xmlns:ns2="0c409383-47ae-4be9-bc6c-328b924555bc" xmlns:ns3="035bc8cd-224c-4ef7-98f0-a5336e83a8e8" targetNamespace="http://schemas.microsoft.com/office/2006/metadata/properties" ma:root="true" ma:fieldsID="3b9024443c5d8132f2301ea79f6b5a1c" ns2:_="" ns3:_="">
    <xsd:import namespace="0c409383-47ae-4be9-bc6c-328b924555bc"/>
    <xsd:import namespace="035bc8cd-224c-4ef7-98f0-a5336e83a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9383-47ae-4be9-bc6c-328b92455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4def48b2-4aba-40a1-9746-b80a613fbc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bc8cd-224c-4ef7-98f0-a5336e83a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4f1cbab-2c64-4929-b411-5b4245d09eba}" ma:internalName="TaxCatchAll" ma:showField="CatchAllData" ma:web="035bc8cd-224c-4ef7-98f0-a5336e83a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E25694-1233-4A60-A736-16C6DF014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9383-47ae-4be9-bc6c-328b924555bc"/>
    <ds:schemaRef ds:uri="035bc8cd-224c-4ef7-98f0-a5336e83a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1280C1-C491-4F8A-B61F-8B19F99E88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Rolny</dc:creator>
  <cp:keywords/>
  <dc:description/>
  <cp:lastModifiedBy>Aneta Ostrowska</cp:lastModifiedBy>
  <cp:revision>3</cp:revision>
  <cp:lastPrinted>2022-12-29T13:58:00Z</cp:lastPrinted>
  <dcterms:created xsi:type="dcterms:W3CDTF">2023-01-27T11:53:00Z</dcterms:created>
  <dcterms:modified xsi:type="dcterms:W3CDTF">2023-01-27T11:56:00Z</dcterms:modified>
</cp:coreProperties>
</file>